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E95" w:rsidRDefault="00CB5325" w:rsidP="005D08C9">
      <w:pPr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201</w:t>
      </w:r>
      <w:r w:rsidR="003D4045">
        <w:rPr>
          <w:rFonts w:ascii="黑体" w:eastAsia="黑体" w:hint="eastAsia"/>
          <w:sz w:val="32"/>
          <w:szCs w:val="32"/>
        </w:rPr>
        <w:t>8</w:t>
      </w:r>
      <w:r>
        <w:rPr>
          <w:rFonts w:ascii="黑体" w:eastAsia="黑体" w:hint="eastAsia"/>
          <w:sz w:val="32"/>
          <w:szCs w:val="32"/>
        </w:rPr>
        <w:t>年度</w:t>
      </w:r>
      <w:r w:rsidR="00640885">
        <w:rPr>
          <w:rFonts w:ascii="黑体" w:eastAsia="黑体" w:hint="eastAsia"/>
          <w:sz w:val="32"/>
          <w:szCs w:val="32"/>
        </w:rPr>
        <w:t>PALM展参展商获取知识产权</w:t>
      </w:r>
      <w:r w:rsidR="00197A18">
        <w:rPr>
          <w:rFonts w:ascii="黑体" w:eastAsia="黑体" w:hint="eastAsia"/>
          <w:sz w:val="32"/>
          <w:szCs w:val="32"/>
        </w:rPr>
        <w:t>优胜</w:t>
      </w:r>
      <w:r w:rsidR="00A03E95" w:rsidRPr="00A03E95">
        <w:rPr>
          <w:rFonts w:ascii="黑体" w:eastAsia="黑体" w:hint="eastAsia"/>
          <w:sz w:val="32"/>
          <w:szCs w:val="32"/>
        </w:rPr>
        <w:t>奖评</w:t>
      </w:r>
      <w:r>
        <w:rPr>
          <w:rFonts w:ascii="黑体" w:eastAsia="黑体" w:hint="eastAsia"/>
          <w:sz w:val="32"/>
          <w:szCs w:val="32"/>
        </w:rPr>
        <w:t>选</w:t>
      </w:r>
      <w:r w:rsidR="00CC28BE">
        <w:rPr>
          <w:rFonts w:ascii="黑体" w:eastAsia="黑体" w:hint="eastAsia"/>
          <w:sz w:val="32"/>
          <w:szCs w:val="32"/>
        </w:rPr>
        <w:t>规则</w:t>
      </w:r>
    </w:p>
    <w:p w:rsidR="00CB5325" w:rsidRDefault="00CB5325" w:rsidP="005D08C9">
      <w:pPr>
        <w:jc w:val="center"/>
        <w:rPr>
          <w:rFonts w:ascii="黑体" w:eastAsia="黑体" w:hint="eastAsia"/>
          <w:sz w:val="32"/>
          <w:szCs w:val="32"/>
        </w:rPr>
      </w:pPr>
    </w:p>
    <w:p w:rsidR="00A03E95" w:rsidRPr="00117E80" w:rsidRDefault="00A03E95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第一条 总则</w:t>
      </w:r>
    </w:p>
    <w:p w:rsidR="00A03E95" w:rsidRPr="00117E80" w:rsidRDefault="00A03E95" w:rsidP="00C06F71">
      <w:pPr>
        <w:snapToGrid w:val="0"/>
        <w:spacing w:line="24" w:lineRule="atLeast"/>
        <w:ind w:leftChars="134" w:left="561" w:hangingChars="100" w:hanging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1、为了提升中国国际专业音响</w:t>
      </w:r>
      <w:r w:rsidR="00A00A4E">
        <w:rPr>
          <w:rFonts w:ascii="宋体" w:hAnsi="宋体" w:hint="eastAsia"/>
          <w:sz w:val="28"/>
          <w:szCs w:val="28"/>
        </w:rPr>
        <w:t>•</w:t>
      </w:r>
      <w:r w:rsidRPr="00117E80">
        <w:rPr>
          <w:rFonts w:ascii="宋体" w:hAnsi="宋体" w:hint="eastAsia"/>
          <w:sz w:val="28"/>
          <w:szCs w:val="28"/>
        </w:rPr>
        <w:t>灯光</w:t>
      </w:r>
      <w:r w:rsidR="00A00A4E">
        <w:rPr>
          <w:rFonts w:ascii="宋体" w:hAnsi="宋体" w:hint="eastAsia"/>
          <w:sz w:val="28"/>
          <w:szCs w:val="28"/>
        </w:rPr>
        <w:t>•</w:t>
      </w:r>
      <w:r w:rsidRPr="00117E80">
        <w:rPr>
          <w:rFonts w:ascii="宋体" w:hAnsi="宋体" w:hint="eastAsia"/>
          <w:sz w:val="28"/>
          <w:szCs w:val="28"/>
        </w:rPr>
        <w:t>乐器及技术展览会（</w:t>
      </w:r>
      <w:r w:rsidR="00CB5325" w:rsidRPr="00117E80">
        <w:rPr>
          <w:rFonts w:ascii="宋体" w:hAnsi="宋体" w:hint="eastAsia"/>
          <w:sz w:val="28"/>
          <w:szCs w:val="28"/>
        </w:rPr>
        <w:t>以下简称</w:t>
      </w:r>
      <w:r w:rsidRPr="00117E80">
        <w:rPr>
          <w:rFonts w:ascii="宋体" w:hAnsi="宋体" w:hint="eastAsia"/>
          <w:sz w:val="28"/>
          <w:szCs w:val="28"/>
        </w:rPr>
        <w:t>PALM</w:t>
      </w:r>
      <w:r w:rsidR="00CB5325" w:rsidRPr="00117E80">
        <w:rPr>
          <w:rFonts w:ascii="宋体" w:hAnsi="宋体" w:hint="eastAsia"/>
          <w:sz w:val="28"/>
          <w:szCs w:val="28"/>
        </w:rPr>
        <w:t>展</w:t>
      </w:r>
      <w:r w:rsidR="0084621A" w:rsidRPr="00117E80">
        <w:rPr>
          <w:rFonts w:ascii="宋体" w:hAnsi="宋体" w:hint="eastAsia"/>
          <w:sz w:val="28"/>
          <w:szCs w:val="28"/>
        </w:rPr>
        <w:t>）参展商技术创新能力，</w:t>
      </w:r>
      <w:r w:rsidRPr="00117E80">
        <w:rPr>
          <w:rFonts w:ascii="宋体" w:hAnsi="宋体" w:hint="eastAsia"/>
          <w:sz w:val="28"/>
          <w:szCs w:val="28"/>
        </w:rPr>
        <w:t>发挥参展商产品研发的积极性和创造性</w:t>
      </w:r>
      <w:r w:rsidR="0084621A" w:rsidRPr="00117E80">
        <w:rPr>
          <w:rFonts w:ascii="宋体" w:hAnsi="宋体" w:hint="eastAsia"/>
          <w:sz w:val="28"/>
          <w:szCs w:val="28"/>
        </w:rPr>
        <w:t>，</w:t>
      </w:r>
      <w:r w:rsidRPr="00117E80">
        <w:rPr>
          <w:rFonts w:ascii="宋体" w:hAnsi="宋体" w:hint="eastAsia"/>
          <w:sz w:val="28"/>
          <w:szCs w:val="28"/>
        </w:rPr>
        <w:t>促进演艺设备行业科技进步</w:t>
      </w:r>
      <w:r w:rsidR="005D08C9" w:rsidRPr="00117E80">
        <w:rPr>
          <w:rFonts w:ascii="宋体" w:hAnsi="宋体" w:hint="eastAsia"/>
          <w:sz w:val="28"/>
          <w:szCs w:val="28"/>
        </w:rPr>
        <w:t>并</w:t>
      </w:r>
      <w:r w:rsidRPr="00117E80">
        <w:rPr>
          <w:rFonts w:ascii="宋体" w:hAnsi="宋体" w:hint="eastAsia"/>
          <w:sz w:val="28"/>
          <w:szCs w:val="28"/>
        </w:rPr>
        <w:t>引导演艺设备行业形成</w:t>
      </w:r>
      <w:r w:rsidR="00A5733E" w:rsidRPr="00117E80">
        <w:rPr>
          <w:rFonts w:ascii="宋体" w:hAnsi="宋体" w:hint="eastAsia"/>
          <w:sz w:val="28"/>
          <w:szCs w:val="28"/>
        </w:rPr>
        <w:t>尊重</w:t>
      </w:r>
      <w:r w:rsidR="0084621A" w:rsidRPr="00117E80">
        <w:rPr>
          <w:rFonts w:ascii="宋体" w:hAnsi="宋体" w:hint="eastAsia"/>
          <w:sz w:val="28"/>
          <w:szCs w:val="28"/>
        </w:rPr>
        <w:t>知识产权，</w:t>
      </w:r>
      <w:r w:rsidR="00A5733E" w:rsidRPr="00117E80">
        <w:rPr>
          <w:rFonts w:ascii="宋体" w:hAnsi="宋体" w:hint="eastAsia"/>
          <w:sz w:val="28"/>
          <w:szCs w:val="28"/>
        </w:rPr>
        <w:t>保护</w:t>
      </w:r>
      <w:r w:rsidRPr="00117E80">
        <w:rPr>
          <w:rFonts w:ascii="宋体" w:hAnsi="宋体" w:hint="eastAsia"/>
          <w:sz w:val="28"/>
          <w:szCs w:val="28"/>
        </w:rPr>
        <w:t>知识产权的氛围，中国</w:t>
      </w:r>
      <w:r w:rsidR="00CB5325" w:rsidRPr="00117E80">
        <w:rPr>
          <w:rFonts w:ascii="宋体" w:hAnsi="宋体" w:hint="eastAsia"/>
          <w:sz w:val="28"/>
          <w:szCs w:val="28"/>
        </w:rPr>
        <w:t>演艺设备技术协会</w:t>
      </w:r>
      <w:r w:rsidRPr="00117E80">
        <w:rPr>
          <w:rFonts w:ascii="宋体" w:hAnsi="宋体" w:hint="eastAsia"/>
          <w:sz w:val="28"/>
          <w:szCs w:val="28"/>
        </w:rPr>
        <w:t>决定</w:t>
      </w:r>
      <w:r w:rsidR="00CB5325" w:rsidRPr="00117E80">
        <w:rPr>
          <w:rFonts w:ascii="宋体" w:hAnsi="宋体" w:hint="eastAsia"/>
          <w:sz w:val="28"/>
          <w:szCs w:val="28"/>
        </w:rPr>
        <w:t>开展</w:t>
      </w:r>
      <w:r w:rsidRPr="00117E80">
        <w:rPr>
          <w:rFonts w:ascii="宋体" w:hAnsi="宋体" w:hint="eastAsia"/>
          <w:sz w:val="28"/>
          <w:szCs w:val="28"/>
        </w:rPr>
        <w:t>“</w:t>
      </w:r>
      <w:r w:rsidR="00E24B79" w:rsidRPr="00117E80">
        <w:rPr>
          <w:rFonts w:ascii="宋体" w:hAnsi="宋体" w:hint="eastAsia"/>
          <w:sz w:val="28"/>
          <w:szCs w:val="28"/>
        </w:rPr>
        <w:t>PALM展参展商获取知识产权</w:t>
      </w:r>
      <w:r w:rsidR="00197A18" w:rsidRPr="00117E80">
        <w:rPr>
          <w:rFonts w:ascii="宋体" w:hAnsi="宋体" w:hint="eastAsia"/>
          <w:sz w:val="28"/>
          <w:szCs w:val="28"/>
        </w:rPr>
        <w:t>优胜</w:t>
      </w:r>
      <w:r w:rsidRPr="00117E80">
        <w:rPr>
          <w:rFonts w:ascii="宋体" w:hAnsi="宋体" w:hint="eastAsia"/>
          <w:sz w:val="28"/>
          <w:szCs w:val="28"/>
        </w:rPr>
        <w:t>奖”</w:t>
      </w:r>
      <w:r w:rsidR="00CB5325" w:rsidRPr="00117E80">
        <w:rPr>
          <w:rFonts w:ascii="宋体" w:hAnsi="宋体" w:hint="eastAsia"/>
          <w:sz w:val="28"/>
          <w:szCs w:val="28"/>
        </w:rPr>
        <w:t>评选活动</w:t>
      </w:r>
      <w:r w:rsidRPr="00117E80">
        <w:rPr>
          <w:rFonts w:ascii="宋体" w:hAnsi="宋体" w:hint="eastAsia"/>
          <w:sz w:val="28"/>
          <w:szCs w:val="28"/>
        </w:rPr>
        <w:t>。</w:t>
      </w:r>
    </w:p>
    <w:p w:rsidR="00CB5325" w:rsidRPr="00117E80" w:rsidRDefault="00CB5325" w:rsidP="006A58F8">
      <w:pPr>
        <w:snapToGrid w:val="0"/>
        <w:spacing w:line="24" w:lineRule="atLeast"/>
        <w:ind w:leftChars="134" w:left="561" w:hangingChars="100" w:hanging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2、本次评选活动是在中国演艺设备技术协会的领导下，由协会技术</w:t>
      </w:r>
      <w:r w:rsidR="006A58F8" w:rsidRPr="00117E80">
        <w:rPr>
          <w:rFonts w:ascii="宋体" w:hAnsi="宋体" w:hint="eastAsia"/>
          <w:sz w:val="28"/>
          <w:szCs w:val="28"/>
        </w:rPr>
        <w:t>与评定</w:t>
      </w:r>
      <w:r w:rsidRPr="00117E80">
        <w:rPr>
          <w:rFonts w:ascii="宋体" w:hAnsi="宋体" w:hint="eastAsia"/>
          <w:sz w:val="28"/>
          <w:szCs w:val="28"/>
        </w:rPr>
        <w:t>部组织、实施。</w:t>
      </w:r>
    </w:p>
    <w:p w:rsidR="00A03E95" w:rsidRPr="00117E80" w:rsidRDefault="00CB5325" w:rsidP="00C06F71">
      <w:pPr>
        <w:snapToGrid w:val="0"/>
        <w:spacing w:line="24" w:lineRule="atLeast"/>
        <w:ind w:leftChars="134" w:left="561" w:hangingChars="100" w:hanging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3</w:t>
      </w:r>
      <w:r w:rsidR="00A03E95" w:rsidRPr="00117E80">
        <w:rPr>
          <w:rFonts w:ascii="宋体" w:hAnsi="宋体" w:hint="eastAsia"/>
          <w:sz w:val="28"/>
          <w:szCs w:val="28"/>
        </w:rPr>
        <w:t>、</w:t>
      </w:r>
      <w:r w:rsidRPr="00117E80">
        <w:rPr>
          <w:rFonts w:ascii="宋体" w:hAnsi="宋体" w:hint="eastAsia"/>
          <w:sz w:val="28"/>
          <w:szCs w:val="28"/>
        </w:rPr>
        <w:t>本次评选活动</w:t>
      </w:r>
      <w:r w:rsidR="00A03E95" w:rsidRPr="00117E80">
        <w:rPr>
          <w:rFonts w:ascii="宋体" w:hAnsi="宋体" w:hint="eastAsia"/>
          <w:sz w:val="28"/>
          <w:szCs w:val="28"/>
        </w:rPr>
        <w:t>面向PALM</w:t>
      </w:r>
      <w:r w:rsidR="00E8622C" w:rsidRPr="00117E80">
        <w:rPr>
          <w:rFonts w:ascii="宋体" w:hAnsi="宋体" w:hint="eastAsia"/>
          <w:sz w:val="28"/>
          <w:szCs w:val="28"/>
        </w:rPr>
        <w:t>展</w:t>
      </w:r>
      <w:r w:rsidR="00A03E95" w:rsidRPr="00117E80">
        <w:rPr>
          <w:rFonts w:ascii="宋体" w:hAnsi="宋体" w:hint="eastAsia"/>
          <w:sz w:val="28"/>
          <w:szCs w:val="28"/>
        </w:rPr>
        <w:t>所有专业音响</w:t>
      </w:r>
      <w:r w:rsidRPr="00117E80">
        <w:rPr>
          <w:rFonts w:ascii="宋体" w:hAnsi="宋体" w:hint="eastAsia"/>
          <w:sz w:val="28"/>
          <w:szCs w:val="28"/>
        </w:rPr>
        <w:t>类</w:t>
      </w:r>
      <w:r w:rsidR="00A03E95" w:rsidRPr="00117E80">
        <w:rPr>
          <w:rFonts w:ascii="宋体" w:hAnsi="宋体" w:hint="eastAsia"/>
          <w:sz w:val="28"/>
          <w:szCs w:val="28"/>
        </w:rPr>
        <w:t>、专业灯光</w:t>
      </w:r>
      <w:r w:rsidRPr="00117E80">
        <w:rPr>
          <w:rFonts w:ascii="宋体" w:hAnsi="宋体" w:hint="eastAsia"/>
          <w:sz w:val="28"/>
          <w:szCs w:val="28"/>
        </w:rPr>
        <w:t>类</w:t>
      </w:r>
      <w:r w:rsidR="00A03E95" w:rsidRPr="00117E80">
        <w:rPr>
          <w:rFonts w:ascii="宋体" w:hAnsi="宋体" w:hint="eastAsia"/>
          <w:sz w:val="28"/>
          <w:szCs w:val="28"/>
        </w:rPr>
        <w:t>、舞台机械</w:t>
      </w:r>
      <w:r w:rsidRPr="00117E80">
        <w:rPr>
          <w:rFonts w:ascii="宋体" w:hAnsi="宋体" w:hint="eastAsia"/>
          <w:sz w:val="28"/>
          <w:szCs w:val="28"/>
        </w:rPr>
        <w:t>类及乐器类</w:t>
      </w:r>
      <w:r w:rsidR="00A03E95" w:rsidRPr="00117E80">
        <w:rPr>
          <w:rFonts w:ascii="宋体" w:hAnsi="宋体" w:hint="eastAsia"/>
          <w:sz w:val="28"/>
          <w:szCs w:val="28"/>
        </w:rPr>
        <w:t>参展商。</w:t>
      </w:r>
    </w:p>
    <w:p w:rsidR="00A03E95" w:rsidRPr="00117E80" w:rsidRDefault="00CB5325" w:rsidP="00C06F71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4</w:t>
      </w:r>
      <w:r w:rsidR="00DB37EE" w:rsidRPr="00117E80">
        <w:rPr>
          <w:rFonts w:ascii="宋体" w:hAnsi="宋体" w:hint="eastAsia"/>
          <w:sz w:val="28"/>
          <w:szCs w:val="28"/>
        </w:rPr>
        <w:t>、本规则</w:t>
      </w:r>
      <w:r w:rsidR="00E8622C" w:rsidRPr="00117E80">
        <w:rPr>
          <w:rFonts w:ascii="宋体" w:hAnsi="宋体" w:hint="eastAsia"/>
          <w:sz w:val="28"/>
          <w:szCs w:val="28"/>
        </w:rPr>
        <w:t>所</w:t>
      </w:r>
      <w:r w:rsidR="00DB37EE" w:rsidRPr="00117E80">
        <w:rPr>
          <w:rFonts w:ascii="宋体" w:hAnsi="宋体" w:hint="eastAsia"/>
          <w:sz w:val="28"/>
          <w:szCs w:val="28"/>
        </w:rPr>
        <w:t>指的知识产权包括专利权、著作权</w:t>
      </w:r>
      <w:r w:rsidR="00A37CAC" w:rsidRPr="00117E80">
        <w:rPr>
          <w:rFonts w:ascii="宋体" w:hAnsi="宋体" w:hint="eastAsia"/>
          <w:sz w:val="28"/>
          <w:szCs w:val="28"/>
        </w:rPr>
        <w:t>等</w:t>
      </w:r>
      <w:r w:rsidR="00DB37EE" w:rsidRPr="00117E80">
        <w:rPr>
          <w:rFonts w:ascii="宋体" w:hAnsi="宋体" w:hint="eastAsia"/>
          <w:sz w:val="28"/>
          <w:szCs w:val="28"/>
        </w:rPr>
        <w:t>。</w:t>
      </w:r>
    </w:p>
    <w:p w:rsidR="0025638D" w:rsidRPr="00117E80" w:rsidRDefault="0025638D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A03E95" w:rsidRPr="00117E80" w:rsidRDefault="00A03E95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第二条 评奖时间</w:t>
      </w:r>
    </w:p>
    <w:p w:rsidR="00A03E95" w:rsidRPr="00117E80" w:rsidRDefault="00100DEF" w:rsidP="004D4A3A">
      <w:pPr>
        <w:snapToGrid w:val="0"/>
        <w:spacing w:line="24" w:lineRule="atLeast"/>
        <w:ind w:leftChars="100" w:left="630" w:hangingChars="150" w:hanging="42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1</w:t>
      </w:r>
      <w:r w:rsidR="00A03E95" w:rsidRPr="00117E80">
        <w:rPr>
          <w:rFonts w:ascii="宋体" w:hAnsi="宋体" w:hint="eastAsia"/>
          <w:sz w:val="28"/>
          <w:szCs w:val="28"/>
        </w:rPr>
        <w:t>、</w:t>
      </w:r>
      <w:r w:rsidRPr="00117E80">
        <w:rPr>
          <w:rFonts w:ascii="宋体" w:hAnsi="宋体" w:hint="eastAsia"/>
          <w:sz w:val="28"/>
          <w:szCs w:val="28"/>
        </w:rPr>
        <w:t>申报</w:t>
      </w:r>
      <w:r w:rsidR="00A03E95" w:rsidRPr="00117E80">
        <w:rPr>
          <w:rFonts w:ascii="宋体" w:hAnsi="宋体" w:hint="eastAsia"/>
          <w:sz w:val="28"/>
          <w:szCs w:val="28"/>
        </w:rPr>
        <w:t>时间：</w:t>
      </w:r>
      <w:r w:rsidR="005D08C9" w:rsidRPr="00117E80">
        <w:rPr>
          <w:rFonts w:ascii="宋体" w:hAnsi="宋体" w:hint="eastAsia"/>
          <w:sz w:val="28"/>
          <w:szCs w:val="28"/>
        </w:rPr>
        <w:t xml:space="preserve"> </w:t>
      </w:r>
      <w:r w:rsidRPr="00117E80">
        <w:rPr>
          <w:rFonts w:ascii="宋体" w:hAnsi="宋体" w:hint="eastAsia"/>
          <w:sz w:val="28"/>
          <w:szCs w:val="28"/>
        </w:rPr>
        <w:t>201</w:t>
      </w:r>
      <w:r w:rsidR="003D4045">
        <w:rPr>
          <w:rFonts w:ascii="宋体" w:hAnsi="宋体" w:hint="eastAsia"/>
          <w:sz w:val="28"/>
          <w:szCs w:val="28"/>
        </w:rPr>
        <w:t>8</w:t>
      </w:r>
      <w:r w:rsidRPr="00117E80">
        <w:rPr>
          <w:rFonts w:ascii="宋体" w:hAnsi="宋体" w:hint="eastAsia"/>
          <w:sz w:val="28"/>
          <w:szCs w:val="28"/>
        </w:rPr>
        <w:t>年</w:t>
      </w:r>
      <w:r w:rsidR="00483E82">
        <w:rPr>
          <w:rFonts w:ascii="宋体" w:hAnsi="宋体" w:hint="eastAsia"/>
          <w:sz w:val="28"/>
          <w:szCs w:val="28"/>
        </w:rPr>
        <w:t>4</w:t>
      </w:r>
      <w:r w:rsidRPr="00117E80">
        <w:rPr>
          <w:rFonts w:ascii="宋体" w:hAnsi="宋体" w:hint="eastAsia"/>
          <w:sz w:val="28"/>
          <w:szCs w:val="28"/>
        </w:rPr>
        <w:t>月</w:t>
      </w:r>
      <w:r w:rsidR="00355530">
        <w:rPr>
          <w:rFonts w:ascii="宋体" w:hAnsi="宋体" w:hint="eastAsia"/>
          <w:sz w:val="28"/>
          <w:szCs w:val="28"/>
        </w:rPr>
        <w:t>1</w:t>
      </w:r>
      <w:r w:rsidRPr="00117E80">
        <w:rPr>
          <w:rFonts w:ascii="宋体" w:hAnsi="宋体" w:hint="eastAsia"/>
          <w:sz w:val="28"/>
          <w:szCs w:val="28"/>
        </w:rPr>
        <w:t>日-</w:t>
      </w:r>
      <w:r w:rsidR="00483E82">
        <w:rPr>
          <w:rFonts w:ascii="宋体" w:hAnsi="宋体" w:hint="eastAsia"/>
          <w:sz w:val="28"/>
          <w:szCs w:val="28"/>
        </w:rPr>
        <w:t>7</w:t>
      </w:r>
      <w:r w:rsidR="00A03E95" w:rsidRPr="00117E80">
        <w:rPr>
          <w:rFonts w:ascii="宋体" w:hAnsi="宋体" w:hint="eastAsia"/>
          <w:sz w:val="28"/>
          <w:szCs w:val="28"/>
        </w:rPr>
        <w:t>月</w:t>
      </w:r>
      <w:r w:rsidR="00900290">
        <w:rPr>
          <w:rFonts w:ascii="宋体" w:hAnsi="宋体" w:hint="eastAsia"/>
          <w:sz w:val="28"/>
          <w:szCs w:val="28"/>
        </w:rPr>
        <w:t>1</w:t>
      </w:r>
      <w:r w:rsidRPr="00117E80">
        <w:rPr>
          <w:rFonts w:ascii="宋体" w:hAnsi="宋体" w:hint="eastAsia"/>
          <w:sz w:val="28"/>
          <w:szCs w:val="28"/>
        </w:rPr>
        <w:t>日</w:t>
      </w:r>
      <w:r w:rsidR="0084621A" w:rsidRPr="00117E80">
        <w:rPr>
          <w:rFonts w:ascii="宋体" w:hAnsi="宋体" w:hint="eastAsia"/>
          <w:sz w:val="28"/>
          <w:szCs w:val="28"/>
        </w:rPr>
        <w:t>。</w:t>
      </w:r>
    </w:p>
    <w:p w:rsidR="00A03E95" w:rsidRPr="00117E80" w:rsidRDefault="00100DEF" w:rsidP="00C06F71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2</w:t>
      </w:r>
      <w:r w:rsidR="00A03E95" w:rsidRPr="00117E80">
        <w:rPr>
          <w:rFonts w:ascii="宋体" w:hAnsi="宋体" w:hint="eastAsia"/>
          <w:sz w:val="28"/>
          <w:szCs w:val="28"/>
        </w:rPr>
        <w:t>、颁奖时间：</w:t>
      </w:r>
      <w:r w:rsidR="005D08C9" w:rsidRPr="00117E80">
        <w:rPr>
          <w:rFonts w:ascii="宋体" w:hAnsi="宋体" w:hint="eastAsia"/>
          <w:sz w:val="28"/>
          <w:szCs w:val="28"/>
        </w:rPr>
        <w:t xml:space="preserve"> </w:t>
      </w:r>
      <w:r w:rsidRPr="00117E80">
        <w:rPr>
          <w:rFonts w:ascii="宋体" w:hAnsi="宋体" w:hint="eastAsia"/>
          <w:sz w:val="28"/>
          <w:szCs w:val="28"/>
        </w:rPr>
        <w:t>201</w:t>
      </w:r>
      <w:r w:rsidR="003D4045">
        <w:rPr>
          <w:rFonts w:ascii="宋体" w:hAnsi="宋体" w:hint="eastAsia"/>
          <w:sz w:val="28"/>
          <w:szCs w:val="28"/>
        </w:rPr>
        <w:t>8</w:t>
      </w:r>
      <w:r w:rsidR="00367CA2" w:rsidRPr="00117E80">
        <w:rPr>
          <w:rFonts w:ascii="宋体" w:hAnsi="宋体" w:hint="eastAsia"/>
          <w:sz w:val="28"/>
          <w:szCs w:val="28"/>
        </w:rPr>
        <w:t>年</w:t>
      </w:r>
      <w:r w:rsidR="00A03E95" w:rsidRPr="00117E80">
        <w:rPr>
          <w:rFonts w:ascii="宋体" w:hAnsi="宋体" w:hint="eastAsia"/>
          <w:sz w:val="28"/>
          <w:szCs w:val="28"/>
        </w:rPr>
        <w:t>PALM</w:t>
      </w:r>
      <w:r w:rsidR="00920EE8">
        <w:rPr>
          <w:rFonts w:ascii="宋体" w:hAnsi="宋体" w:hint="eastAsia"/>
          <w:sz w:val="28"/>
          <w:szCs w:val="28"/>
        </w:rPr>
        <w:t>展</w:t>
      </w:r>
      <w:r w:rsidR="00A03E95" w:rsidRPr="00117E80">
        <w:rPr>
          <w:rFonts w:ascii="宋体" w:hAnsi="宋体" w:hint="eastAsia"/>
          <w:sz w:val="28"/>
          <w:szCs w:val="28"/>
        </w:rPr>
        <w:t>展期</w:t>
      </w:r>
      <w:r w:rsidR="00A5733E" w:rsidRPr="00117E80">
        <w:rPr>
          <w:rFonts w:ascii="宋体" w:hAnsi="宋体" w:hint="eastAsia"/>
          <w:sz w:val="28"/>
          <w:szCs w:val="28"/>
        </w:rPr>
        <w:t>内</w:t>
      </w:r>
      <w:r w:rsidR="0084621A" w:rsidRPr="00117E80">
        <w:rPr>
          <w:rFonts w:ascii="宋体" w:hAnsi="宋体" w:hint="eastAsia"/>
          <w:sz w:val="28"/>
          <w:szCs w:val="28"/>
        </w:rPr>
        <w:t>。</w:t>
      </w:r>
    </w:p>
    <w:p w:rsidR="00A03E95" w:rsidRPr="00117E80" w:rsidRDefault="00A03E95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A03E95" w:rsidRPr="00117E80" w:rsidRDefault="00A03E95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第三条 设</w:t>
      </w:r>
      <w:r w:rsidR="0084621A" w:rsidRPr="00117E80">
        <w:rPr>
          <w:rFonts w:ascii="宋体" w:hAnsi="宋体" w:hint="eastAsia"/>
          <w:sz w:val="28"/>
          <w:szCs w:val="28"/>
        </w:rPr>
        <w:t>立</w:t>
      </w:r>
      <w:r w:rsidRPr="00117E80">
        <w:rPr>
          <w:rFonts w:ascii="宋体" w:hAnsi="宋体" w:hint="eastAsia"/>
          <w:sz w:val="28"/>
          <w:szCs w:val="28"/>
        </w:rPr>
        <w:t>奖项</w:t>
      </w:r>
    </w:p>
    <w:p w:rsidR="00A03E95" w:rsidRPr="00117E80" w:rsidRDefault="00A03E95" w:rsidP="00C06F71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1、专业音响类</w:t>
      </w:r>
      <w:r w:rsidR="00A5733E" w:rsidRPr="00117E80">
        <w:rPr>
          <w:rFonts w:ascii="宋体" w:hAnsi="宋体" w:hint="eastAsia"/>
          <w:sz w:val="28"/>
          <w:szCs w:val="28"/>
        </w:rPr>
        <w:t>获取</w:t>
      </w:r>
      <w:r w:rsidR="00E24B79" w:rsidRPr="00117E80">
        <w:rPr>
          <w:rFonts w:ascii="宋体" w:hAnsi="宋体" w:hint="eastAsia"/>
          <w:sz w:val="28"/>
          <w:szCs w:val="28"/>
        </w:rPr>
        <w:t>知识产</w:t>
      </w:r>
      <w:r w:rsidR="00A5733E" w:rsidRPr="00117E80">
        <w:rPr>
          <w:rFonts w:ascii="宋体" w:hAnsi="宋体" w:hint="eastAsia"/>
          <w:sz w:val="28"/>
          <w:szCs w:val="28"/>
        </w:rPr>
        <w:t>权</w:t>
      </w:r>
      <w:r w:rsidRPr="00117E80">
        <w:rPr>
          <w:rFonts w:ascii="宋体" w:hAnsi="宋体" w:hint="eastAsia"/>
          <w:sz w:val="28"/>
          <w:szCs w:val="28"/>
        </w:rPr>
        <w:t>一、二、三等</w:t>
      </w:r>
      <w:r w:rsidR="00197A18" w:rsidRPr="00117E80">
        <w:rPr>
          <w:rFonts w:ascii="宋体" w:hAnsi="宋体" w:hint="eastAsia"/>
          <w:sz w:val="28"/>
          <w:szCs w:val="28"/>
        </w:rPr>
        <w:t>优胜</w:t>
      </w:r>
      <w:r w:rsidRPr="00117E80">
        <w:rPr>
          <w:rFonts w:ascii="宋体" w:hAnsi="宋体" w:hint="eastAsia"/>
          <w:sz w:val="28"/>
          <w:szCs w:val="28"/>
        </w:rPr>
        <w:t>奖</w:t>
      </w:r>
      <w:r w:rsidR="0084621A" w:rsidRPr="00117E80">
        <w:rPr>
          <w:rFonts w:ascii="宋体" w:hAnsi="宋体" w:hint="eastAsia"/>
          <w:sz w:val="28"/>
          <w:szCs w:val="28"/>
        </w:rPr>
        <w:t>。</w:t>
      </w:r>
    </w:p>
    <w:p w:rsidR="00A03E95" w:rsidRPr="00117E80" w:rsidRDefault="00A03E95" w:rsidP="00C06F71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2、专业灯光类</w:t>
      </w:r>
      <w:r w:rsidR="00A5733E" w:rsidRPr="00117E80">
        <w:rPr>
          <w:rFonts w:ascii="宋体" w:hAnsi="宋体" w:hint="eastAsia"/>
          <w:sz w:val="28"/>
          <w:szCs w:val="28"/>
        </w:rPr>
        <w:t>获取</w:t>
      </w:r>
      <w:r w:rsidR="00E24B79" w:rsidRPr="00117E80">
        <w:rPr>
          <w:rFonts w:ascii="宋体" w:hAnsi="宋体" w:hint="eastAsia"/>
          <w:sz w:val="28"/>
          <w:szCs w:val="28"/>
        </w:rPr>
        <w:t>知识产</w:t>
      </w:r>
      <w:r w:rsidR="00A5733E" w:rsidRPr="00117E80">
        <w:rPr>
          <w:rFonts w:ascii="宋体" w:hAnsi="宋体" w:hint="eastAsia"/>
          <w:sz w:val="28"/>
          <w:szCs w:val="28"/>
        </w:rPr>
        <w:t>权</w:t>
      </w:r>
      <w:r w:rsidRPr="00117E80">
        <w:rPr>
          <w:rFonts w:ascii="宋体" w:hAnsi="宋体" w:hint="eastAsia"/>
          <w:sz w:val="28"/>
          <w:szCs w:val="28"/>
        </w:rPr>
        <w:t>一、二、三等</w:t>
      </w:r>
      <w:r w:rsidR="00197A18" w:rsidRPr="00117E80">
        <w:rPr>
          <w:rFonts w:ascii="宋体" w:hAnsi="宋体" w:hint="eastAsia"/>
          <w:sz w:val="28"/>
          <w:szCs w:val="28"/>
        </w:rPr>
        <w:t>优胜</w:t>
      </w:r>
      <w:r w:rsidRPr="00117E80">
        <w:rPr>
          <w:rFonts w:ascii="宋体" w:hAnsi="宋体" w:hint="eastAsia"/>
          <w:sz w:val="28"/>
          <w:szCs w:val="28"/>
        </w:rPr>
        <w:t>奖</w:t>
      </w:r>
      <w:r w:rsidR="0084621A" w:rsidRPr="00117E80">
        <w:rPr>
          <w:rFonts w:ascii="宋体" w:hAnsi="宋体" w:hint="eastAsia"/>
          <w:sz w:val="28"/>
          <w:szCs w:val="28"/>
        </w:rPr>
        <w:t>。</w:t>
      </w:r>
    </w:p>
    <w:p w:rsidR="00C06F71" w:rsidRPr="00117E80" w:rsidRDefault="00C06F71" w:rsidP="00C06F71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3、乐器类获取知识产权一、二、三等优胜奖。</w:t>
      </w:r>
    </w:p>
    <w:p w:rsidR="00C06F71" w:rsidRPr="00117E80" w:rsidRDefault="00C06F71" w:rsidP="00C06F71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4、舞台机械类获取知识产权</w:t>
      </w:r>
      <w:r w:rsidR="00BE1D5B" w:rsidRPr="00117E80">
        <w:rPr>
          <w:rFonts w:ascii="宋体" w:hAnsi="宋体" w:hint="eastAsia"/>
          <w:sz w:val="28"/>
          <w:szCs w:val="28"/>
        </w:rPr>
        <w:t>一、二、三等</w:t>
      </w:r>
      <w:r w:rsidRPr="00117E80">
        <w:rPr>
          <w:rFonts w:ascii="宋体" w:hAnsi="宋体" w:hint="eastAsia"/>
          <w:sz w:val="28"/>
          <w:szCs w:val="28"/>
        </w:rPr>
        <w:t>优胜奖。</w:t>
      </w:r>
    </w:p>
    <w:p w:rsidR="00A03E95" w:rsidRPr="00117E80" w:rsidRDefault="00A03E95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A03E95" w:rsidRPr="00117E80" w:rsidRDefault="00A03E95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第四条 申报条件及评选标准</w:t>
      </w:r>
    </w:p>
    <w:p w:rsidR="00A03E95" w:rsidRPr="00117E80" w:rsidRDefault="00A03E95" w:rsidP="00150274">
      <w:pPr>
        <w:snapToGrid w:val="0"/>
        <w:spacing w:line="24" w:lineRule="atLeast"/>
        <w:ind w:firstLineChars="150" w:firstLine="42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1、申报条件</w:t>
      </w:r>
    </w:p>
    <w:p w:rsidR="00A03E95" w:rsidRPr="00117E80" w:rsidRDefault="00A03E95" w:rsidP="00403CB6">
      <w:pPr>
        <w:snapToGrid w:val="0"/>
        <w:spacing w:line="24" w:lineRule="atLeast"/>
        <w:ind w:leftChars="134" w:left="561" w:hangingChars="100" w:hanging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（1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Pr="00117E80">
        <w:rPr>
          <w:rFonts w:ascii="宋体" w:hAnsi="宋体" w:hint="eastAsia"/>
          <w:sz w:val="28"/>
          <w:szCs w:val="28"/>
        </w:rPr>
        <w:t>凡在中华人民共和国</w:t>
      </w:r>
      <w:r w:rsidR="00CC52B4" w:rsidRPr="00117E80">
        <w:rPr>
          <w:rFonts w:ascii="宋体" w:hAnsi="宋体" w:hint="eastAsia"/>
          <w:sz w:val="28"/>
          <w:szCs w:val="28"/>
        </w:rPr>
        <w:t>国家知识产权局</w:t>
      </w:r>
      <w:r w:rsidR="00936BD7" w:rsidRPr="00117E80">
        <w:rPr>
          <w:rFonts w:ascii="宋体" w:hAnsi="宋体" w:hint="eastAsia"/>
          <w:sz w:val="28"/>
          <w:szCs w:val="28"/>
        </w:rPr>
        <w:t>、</w:t>
      </w:r>
      <w:r w:rsidR="00DB37EE" w:rsidRPr="00117E80">
        <w:rPr>
          <w:rFonts w:ascii="宋体" w:hAnsi="宋体" w:hint="eastAsia"/>
          <w:sz w:val="28"/>
          <w:szCs w:val="28"/>
        </w:rPr>
        <w:t>新闻出版</w:t>
      </w:r>
      <w:r w:rsidR="00CC52B4" w:rsidRPr="00117E80">
        <w:rPr>
          <w:rFonts w:ascii="宋体" w:hAnsi="宋体" w:hint="eastAsia"/>
          <w:sz w:val="28"/>
          <w:szCs w:val="28"/>
        </w:rPr>
        <w:t>总</w:t>
      </w:r>
      <w:r w:rsidR="00DB37EE" w:rsidRPr="00117E80">
        <w:rPr>
          <w:rFonts w:ascii="宋体" w:hAnsi="宋体" w:hint="eastAsia"/>
          <w:sz w:val="28"/>
          <w:szCs w:val="28"/>
        </w:rPr>
        <w:t>署</w:t>
      </w:r>
      <w:r w:rsidR="00E24B79" w:rsidRPr="00117E80">
        <w:rPr>
          <w:rFonts w:ascii="宋体" w:hAnsi="宋体" w:hint="eastAsia"/>
          <w:sz w:val="28"/>
          <w:szCs w:val="28"/>
        </w:rPr>
        <w:t>或其他</w:t>
      </w:r>
      <w:r w:rsidR="00DB37EE" w:rsidRPr="00117E80">
        <w:rPr>
          <w:rFonts w:ascii="宋体" w:hAnsi="宋体" w:hint="eastAsia"/>
          <w:sz w:val="28"/>
          <w:szCs w:val="28"/>
        </w:rPr>
        <w:t>相关</w:t>
      </w:r>
      <w:r w:rsidR="00E24B79" w:rsidRPr="00117E80">
        <w:rPr>
          <w:rFonts w:ascii="宋体" w:hAnsi="宋体" w:hint="eastAsia"/>
          <w:sz w:val="28"/>
          <w:szCs w:val="28"/>
        </w:rPr>
        <w:t>法定</w:t>
      </w:r>
      <w:r w:rsidR="00DB37EE" w:rsidRPr="00117E80">
        <w:rPr>
          <w:rFonts w:ascii="宋体" w:hAnsi="宋体" w:hint="eastAsia"/>
          <w:sz w:val="28"/>
          <w:szCs w:val="28"/>
        </w:rPr>
        <w:t>机构</w:t>
      </w:r>
      <w:r w:rsidRPr="00117E80">
        <w:rPr>
          <w:rFonts w:ascii="宋体" w:hAnsi="宋体" w:hint="eastAsia"/>
          <w:sz w:val="28"/>
          <w:szCs w:val="28"/>
        </w:rPr>
        <w:t>获取专利权</w:t>
      </w:r>
      <w:r w:rsidR="00E8622C" w:rsidRPr="00117E80">
        <w:rPr>
          <w:rFonts w:ascii="宋体" w:hAnsi="宋体" w:hint="eastAsia"/>
          <w:sz w:val="28"/>
          <w:szCs w:val="28"/>
        </w:rPr>
        <w:t>、</w:t>
      </w:r>
      <w:r w:rsidR="00DB37EE" w:rsidRPr="00117E80">
        <w:rPr>
          <w:rFonts w:ascii="宋体" w:hAnsi="宋体" w:hint="eastAsia"/>
          <w:sz w:val="28"/>
          <w:szCs w:val="28"/>
        </w:rPr>
        <w:t>著作权等知识产权的</w:t>
      </w:r>
      <w:r w:rsidRPr="00117E80">
        <w:rPr>
          <w:rFonts w:ascii="宋体" w:hAnsi="宋体" w:hint="eastAsia"/>
          <w:sz w:val="28"/>
          <w:szCs w:val="28"/>
        </w:rPr>
        <w:t>PALM</w:t>
      </w:r>
      <w:r w:rsidR="00E8622C" w:rsidRPr="00117E80">
        <w:rPr>
          <w:rFonts w:ascii="宋体" w:hAnsi="宋体" w:hint="eastAsia"/>
          <w:sz w:val="28"/>
          <w:szCs w:val="28"/>
        </w:rPr>
        <w:t>展</w:t>
      </w:r>
      <w:r w:rsidRPr="00117E80">
        <w:rPr>
          <w:rFonts w:ascii="宋体" w:hAnsi="宋体" w:hint="eastAsia"/>
          <w:sz w:val="28"/>
          <w:szCs w:val="28"/>
        </w:rPr>
        <w:t>参展商（包括国际馆参展商）均可申报</w:t>
      </w:r>
      <w:r w:rsidR="00640885" w:rsidRPr="00117E80">
        <w:rPr>
          <w:rFonts w:ascii="宋体" w:hAnsi="宋体" w:hint="eastAsia"/>
          <w:sz w:val="28"/>
          <w:szCs w:val="28"/>
        </w:rPr>
        <w:t>，参评单位如果符合条件可以同时申报</w:t>
      </w:r>
      <w:r w:rsidR="00CC52B4" w:rsidRPr="00117E80">
        <w:rPr>
          <w:rFonts w:ascii="宋体" w:hAnsi="宋体" w:hint="eastAsia"/>
          <w:sz w:val="28"/>
          <w:szCs w:val="28"/>
        </w:rPr>
        <w:t>多类</w:t>
      </w:r>
      <w:r w:rsidR="00640885" w:rsidRPr="00117E80">
        <w:rPr>
          <w:rFonts w:ascii="宋体" w:hAnsi="宋体" w:hint="eastAsia"/>
          <w:sz w:val="28"/>
          <w:szCs w:val="28"/>
        </w:rPr>
        <w:t>评奖</w:t>
      </w:r>
      <w:r w:rsidRPr="00117E80">
        <w:rPr>
          <w:rFonts w:ascii="宋体" w:hAnsi="宋体" w:hint="eastAsia"/>
          <w:sz w:val="28"/>
          <w:szCs w:val="28"/>
        </w:rPr>
        <w:t>；</w:t>
      </w:r>
    </w:p>
    <w:p w:rsidR="00836FEB" w:rsidRPr="00117E80" w:rsidRDefault="00A03E95" w:rsidP="00403CB6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（2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Pr="00117E80">
        <w:rPr>
          <w:rFonts w:ascii="宋体" w:hAnsi="宋体" w:hint="eastAsia"/>
          <w:sz w:val="28"/>
          <w:szCs w:val="28"/>
        </w:rPr>
        <w:t>所申报的</w:t>
      </w:r>
      <w:r w:rsidR="00DB37EE" w:rsidRPr="00117E80">
        <w:rPr>
          <w:rFonts w:ascii="宋体" w:hAnsi="宋体" w:hint="eastAsia"/>
          <w:sz w:val="28"/>
          <w:szCs w:val="28"/>
        </w:rPr>
        <w:t>知识产权</w:t>
      </w:r>
      <w:r w:rsidRPr="00117E80">
        <w:rPr>
          <w:rFonts w:ascii="宋体" w:hAnsi="宋体" w:hint="eastAsia"/>
          <w:sz w:val="28"/>
          <w:szCs w:val="28"/>
        </w:rPr>
        <w:t>必须在有效期以内</w:t>
      </w:r>
      <w:r w:rsidR="00836FEB" w:rsidRPr="00117E80">
        <w:rPr>
          <w:rFonts w:ascii="宋体" w:hAnsi="宋体" w:hint="eastAsia"/>
          <w:sz w:val="28"/>
          <w:szCs w:val="28"/>
        </w:rPr>
        <w:t>；</w:t>
      </w:r>
    </w:p>
    <w:p w:rsidR="00A03E95" w:rsidRPr="00117E80" w:rsidRDefault="00836FEB" w:rsidP="00403CB6">
      <w:pPr>
        <w:snapToGrid w:val="0"/>
        <w:spacing w:line="24" w:lineRule="atLeast"/>
        <w:ind w:leftChars="134" w:left="561" w:hangingChars="100" w:hanging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（3） 所申报的知识产权是在201</w:t>
      </w:r>
      <w:r w:rsidR="003D4045">
        <w:rPr>
          <w:rFonts w:ascii="宋体" w:hAnsi="宋体" w:hint="eastAsia"/>
          <w:sz w:val="28"/>
          <w:szCs w:val="28"/>
        </w:rPr>
        <w:t>7</w:t>
      </w:r>
      <w:r w:rsidRPr="00117E80">
        <w:rPr>
          <w:rFonts w:ascii="宋体" w:hAnsi="宋体" w:hint="eastAsia"/>
          <w:sz w:val="28"/>
          <w:szCs w:val="28"/>
        </w:rPr>
        <w:t>年</w:t>
      </w:r>
      <w:r w:rsidR="00355530">
        <w:rPr>
          <w:rFonts w:ascii="宋体" w:hAnsi="宋体" w:hint="eastAsia"/>
          <w:sz w:val="28"/>
          <w:szCs w:val="28"/>
        </w:rPr>
        <w:t>5</w:t>
      </w:r>
      <w:r w:rsidRPr="00117E80">
        <w:rPr>
          <w:rFonts w:ascii="宋体" w:hAnsi="宋体" w:hint="eastAsia"/>
          <w:sz w:val="28"/>
          <w:szCs w:val="28"/>
        </w:rPr>
        <w:t>月</w:t>
      </w:r>
      <w:r w:rsidR="00EE38C8">
        <w:rPr>
          <w:rFonts w:ascii="宋体" w:hAnsi="宋体" w:hint="eastAsia"/>
          <w:sz w:val="28"/>
          <w:szCs w:val="28"/>
        </w:rPr>
        <w:t>10</w:t>
      </w:r>
      <w:r w:rsidRPr="00117E80">
        <w:rPr>
          <w:rFonts w:ascii="宋体" w:hAnsi="宋体" w:hint="eastAsia"/>
          <w:sz w:val="28"/>
          <w:szCs w:val="28"/>
        </w:rPr>
        <w:t>日至</w:t>
      </w:r>
      <w:r w:rsidR="00CF59DF" w:rsidRPr="00117E80">
        <w:rPr>
          <w:rFonts w:ascii="宋体" w:hAnsi="宋体" w:hint="eastAsia"/>
          <w:sz w:val="28"/>
          <w:szCs w:val="28"/>
        </w:rPr>
        <w:t>201</w:t>
      </w:r>
      <w:r w:rsidR="003D4045">
        <w:rPr>
          <w:rFonts w:ascii="宋体" w:hAnsi="宋体" w:hint="eastAsia"/>
          <w:sz w:val="28"/>
          <w:szCs w:val="28"/>
        </w:rPr>
        <w:t>8</w:t>
      </w:r>
      <w:r w:rsidR="00CF59DF" w:rsidRPr="00117E80">
        <w:rPr>
          <w:rFonts w:ascii="宋体" w:hAnsi="宋体" w:hint="eastAsia"/>
          <w:sz w:val="28"/>
          <w:szCs w:val="28"/>
        </w:rPr>
        <w:t>年</w:t>
      </w:r>
      <w:r w:rsidR="00EE38C8">
        <w:rPr>
          <w:rFonts w:ascii="宋体" w:hAnsi="宋体" w:hint="eastAsia"/>
          <w:sz w:val="28"/>
          <w:szCs w:val="28"/>
        </w:rPr>
        <w:t>5</w:t>
      </w:r>
      <w:r w:rsidR="00CF59DF" w:rsidRPr="00117E80">
        <w:rPr>
          <w:rFonts w:ascii="宋体" w:hAnsi="宋体" w:hint="eastAsia"/>
          <w:sz w:val="28"/>
          <w:szCs w:val="28"/>
        </w:rPr>
        <w:t>月</w:t>
      </w:r>
      <w:r w:rsidR="00355530">
        <w:rPr>
          <w:rFonts w:ascii="宋体" w:hAnsi="宋体" w:hint="eastAsia"/>
          <w:sz w:val="28"/>
          <w:szCs w:val="28"/>
        </w:rPr>
        <w:t>9</w:t>
      </w:r>
      <w:r w:rsidR="00CF59DF" w:rsidRPr="00117E80">
        <w:rPr>
          <w:rFonts w:ascii="宋体" w:hAnsi="宋体" w:hint="eastAsia"/>
          <w:sz w:val="28"/>
          <w:szCs w:val="28"/>
        </w:rPr>
        <w:t>日</w:t>
      </w:r>
      <w:r w:rsidRPr="00117E80">
        <w:rPr>
          <w:rFonts w:ascii="宋体" w:hAnsi="宋体" w:hint="eastAsia"/>
          <w:sz w:val="28"/>
          <w:szCs w:val="28"/>
        </w:rPr>
        <w:t>期</w:t>
      </w:r>
      <w:r w:rsidR="007B59C8" w:rsidRPr="00117E80">
        <w:rPr>
          <w:rFonts w:ascii="宋体" w:hAnsi="宋体" w:hint="eastAsia"/>
          <w:sz w:val="28"/>
          <w:szCs w:val="28"/>
        </w:rPr>
        <w:t>间获取的知识产权</w:t>
      </w:r>
      <w:r w:rsidR="00524B32">
        <w:rPr>
          <w:rFonts w:ascii="宋体" w:hAnsi="宋体" w:hint="eastAsia"/>
          <w:sz w:val="28"/>
          <w:szCs w:val="28"/>
        </w:rPr>
        <w:t>（以专利授权公告日为准）</w:t>
      </w:r>
      <w:r w:rsidR="007F077C" w:rsidRPr="00117E80">
        <w:rPr>
          <w:rFonts w:ascii="宋体" w:hAnsi="宋体" w:hint="eastAsia"/>
          <w:sz w:val="28"/>
          <w:szCs w:val="28"/>
        </w:rPr>
        <w:t>；</w:t>
      </w:r>
    </w:p>
    <w:p w:rsidR="00A03E95" w:rsidRPr="00117E80" w:rsidRDefault="00A03E95" w:rsidP="00403CB6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</w:t>
      </w:r>
      <w:r w:rsidR="00836FEB" w:rsidRPr="00117E80">
        <w:rPr>
          <w:rFonts w:ascii="宋体" w:hAnsi="宋体" w:hint="eastAsia"/>
          <w:sz w:val="28"/>
          <w:szCs w:val="28"/>
        </w:rPr>
        <w:t>4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Pr="00117E80">
        <w:rPr>
          <w:rFonts w:ascii="宋体" w:hAnsi="宋体" w:hint="eastAsia"/>
          <w:sz w:val="28"/>
          <w:szCs w:val="28"/>
        </w:rPr>
        <w:t>所申报的</w:t>
      </w:r>
      <w:r w:rsidR="00DB37EE" w:rsidRPr="00117E80">
        <w:rPr>
          <w:rFonts w:ascii="宋体" w:hAnsi="宋体" w:hint="eastAsia"/>
          <w:sz w:val="28"/>
          <w:szCs w:val="28"/>
        </w:rPr>
        <w:t>知识产</w:t>
      </w:r>
      <w:r w:rsidRPr="00117E80">
        <w:rPr>
          <w:rFonts w:ascii="宋体" w:hAnsi="宋体" w:hint="eastAsia"/>
          <w:sz w:val="28"/>
          <w:szCs w:val="28"/>
        </w:rPr>
        <w:t>权必须具有真实、合法、有效的证明材料</w:t>
      </w:r>
      <w:r w:rsidR="007F077C" w:rsidRPr="00117E80">
        <w:rPr>
          <w:rFonts w:ascii="宋体" w:hAnsi="宋体" w:hint="eastAsia"/>
          <w:sz w:val="28"/>
          <w:szCs w:val="28"/>
        </w:rPr>
        <w:t>；</w:t>
      </w:r>
    </w:p>
    <w:p w:rsidR="0025638D" w:rsidRPr="00117E80" w:rsidRDefault="00640885" w:rsidP="00403CB6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</w:t>
      </w:r>
      <w:r w:rsidR="00836FEB" w:rsidRPr="00117E80">
        <w:rPr>
          <w:rFonts w:ascii="宋体" w:hAnsi="宋体" w:hint="eastAsia"/>
          <w:sz w:val="28"/>
          <w:szCs w:val="28"/>
        </w:rPr>
        <w:t>5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="007F077C" w:rsidRPr="00117E80">
        <w:rPr>
          <w:rFonts w:ascii="宋体" w:hAnsi="宋体" w:hint="eastAsia"/>
          <w:sz w:val="28"/>
          <w:szCs w:val="28"/>
        </w:rPr>
        <w:t>每</w:t>
      </w:r>
      <w:r w:rsidRPr="00117E80">
        <w:rPr>
          <w:rFonts w:ascii="宋体" w:hAnsi="宋体" w:hint="eastAsia"/>
          <w:sz w:val="28"/>
          <w:szCs w:val="28"/>
        </w:rPr>
        <w:t>项知识产权</w:t>
      </w:r>
      <w:r w:rsidR="007F077C" w:rsidRPr="00117E80">
        <w:rPr>
          <w:rFonts w:ascii="宋体" w:hAnsi="宋体" w:hint="eastAsia"/>
          <w:sz w:val="28"/>
          <w:szCs w:val="28"/>
        </w:rPr>
        <w:t>仅限申报一个评选类别。</w:t>
      </w:r>
    </w:p>
    <w:p w:rsidR="00A03E95" w:rsidRPr="00117E80" w:rsidRDefault="00A03E95" w:rsidP="00403CB6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2、评审方式</w:t>
      </w:r>
    </w:p>
    <w:p w:rsidR="00A5733E" w:rsidRPr="00117E80" w:rsidRDefault="00A03E95" w:rsidP="00C06F71">
      <w:pPr>
        <w:snapToGrid w:val="0"/>
        <w:spacing w:line="24" w:lineRule="atLeast"/>
        <w:ind w:firstLineChars="150" w:firstLine="42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评审采取分项</w:t>
      </w:r>
      <w:r w:rsidR="00A5733E" w:rsidRPr="00117E80">
        <w:rPr>
          <w:rFonts w:ascii="宋体" w:hAnsi="宋体" w:hint="eastAsia"/>
          <w:sz w:val="28"/>
          <w:szCs w:val="28"/>
        </w:rPr>
        <w:t>记</w:t>
      </w:r>
      <w:r w:rsidRPr="00117E80">
        <w:rPr>
          <w:rFonts w:ascii="宋体" w:hAnsi="宋体" w:hint="eastAsia"/>
          <w:sz w:val="28"/>
          <w:szCs w:val="28"/>
        </w:rPr>
        <w:t>分，以累积分</w:t>
      </w:r>
      <w:r w:rsidR="00A5733E" w:rsidRPr="00117E80">
        <w:rPr>
          <w:rFonts w:ascii="宋体" w:hAnsi="宋体" w:hint="eastAsia"/>
          <w:sz w:val="28"/>
          <w:szCs w:val="28"/>
        </w:rPr>
        <w:t>数</w:t>
      </w:r>
      <w:r w:rsidRPr="00117E80">
        <w:rPr>
          <w:rFonts w:ascii="宋体" w:hAnsi="宋体" w:hint="eastAsia"/>
          <w:sz w:val="28"/>
          <w:szCs w:val="28"/>
        </w:rPr>
        <w:t>高低确定</w:t>
      </w:r>
      <w:r w:rsidR="00A5733E" w:rsidRPr="00117E80">
        <w:rPr>
          <w:rFonts w:ascii="宋体" w:hAnsi="宋体" w:hint="eastAsia"/>
          <w:sz w:val="28"/>
          <w:szCs w:val="28"/>
        </w:rPr>
        <w:t>获奖</w:t>
      </w:r>
      <w:r w:rsidRPr="00117E80">
        <w:rPr>
          <w:rFonts w:ascii="宋体" w:hAnsi="宋体" w:hint="eastAsia"/>
          <w:sz w:val="28"/>
          <w:szCs w:val="28"/>
        </w:rPr>
        <w:t>等级</w:t>
      </w:r>
      <w:r w:rsidR="00A5733E" w:rsidRPr="00117E80">
        <w:rPr>
          <w:rFonts w:ascii="宋体" w:hAnsi="宋体" w:hint="eastAsia"/>
          <w:sz w:val="28"/>
          <w:szCs w:val="28"/>
        </w:rPr>
        <w:t>名单</w:t>
      </w:r>
      <w:r w:rsidRPr="00117E80">
        <w:rPr>
          <w:rFonts w:ascii="宋体" w:hAnsi="宋体" w:hint="eastAsia"/>
          <w:sz w:val="28"/>
          <w:szCs w:val="28"/>
        </w:rPr>
        <w:t>。</w:t>
      </w:r>
    </w:p>
    <w:p w:rsidR="00A03E95" w:rsidRPr="00117E80" w:rsidRDefault="00A03E95" w:rsidP="00150274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lastRenderedPageBreak/>
        <w:t>3、计分</w:t>
      </w:r>
    </w:p>
    <w:p w:rsidR="00A03E95" w:rsidRPr="00117E80" w:rsidRDefault="00A03E95" w:rsidP="00117E80">
      <w:pPr>
        <w:snapToGrid w:val="0"/>
        <w:spacing w:line="24" w:lineRule="atLeast"/>
        <w:ind w:leftChars="134" w:left="701" w:hangingChars="150" w:hanging="42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（1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Pr="00117E80">
        <w:rPr>
          <w:rFonts w:ascii="宋体" w:hAnsi="宋体" w:hint="eastAsia"/>
          <w:sz w:val="28"/>
          <w:szCs w:val="28"/>
        </w:rPr>
        <w:t>发明专利</w:t>
      </w:r>
      <w:r w:rsidR="00A5733E" w:rsidRPr="00117E80">
        <w:rPr>
          <w:rFonts w:ascii="宋体" w:hAnsi="宋体" w:hint="eastAsia"/>
          <w:sz w:val="28"/>
          <w:szCs w:val="28"/>
        </w:rPr>
        <w:t>权</w:t>
      </w:r>
      <w:r w:rsidRPr="00117E80">
        <w:rPr>
          <w:rFonts w:ascii="宋体" w:hAnsi="宋体" w:hint="eastAsia"/>
          <w:sz w:val="28"/>
          <w:szCs w:val="28"/>
        </w:rPr>
        <w:t>分值为</w:t>
      </w:r>
      <w:r w:rsidR="00674769" w:rsidRPr="00117E80">
        <w:rPr>
          <w:rFonts w:ascii="宋体" w:hAnsi="宋体" w:hint="eastAsia"/>
          <w:sz w:val="28"/>
          <w:szCs w:val="28"/>
        </w:rPr>
        <w:t>2</w:t>
      </w:r>
      <w:r w:rsidR="00640885" w:rsidRPr="00117E80">
        <w:rPr>
          <w:rFonts w:ascii="宋体" w:hAnsi="宋体" w:hint="eastAsia"/>
          <w:sz w:val="28"/>
          <w:szCs w:val="28"/>
        </w:rPr>
        <w:t>0</w:t>
      </w:r>
      <w:r w:rsidRPr="00117E80">
        <w:rPr>
          <w:rFonts w:ascii="宋体" w:hAnsi="宋体" w:hint="eastAsia"/>
          <w:sz w:val="28"/>
          <w:szCs w:val="28"/>
        </w:rPr>
        <w:t>分/项</w:t>
      </w:r>
      <w:r w:rsidR="00407435" w:rsidRPr="00117E80">
        <w:rPr>
          <w:rFonts w:ascii="宋体" w:hAnsi="宋体" w:hint="eastAsia"/>
          <w:sz w:val="28"/>
          <w:szCs w:val="28"/>
        </w:rPr>
        <w:t>，</w:t>
      </w:r>
      <w:r w:rsidR="00A5733E" w:rsidRPr="00117E80">
        <w:rPr>
          <w:rFonts w:ascii="宋体" w:hAnsi="宋体" w:hint="eastAsia"/>
          <w:sz w:val="28"/>
          <w:szCs w:val="28"/>
        </w:rPr>
        <w:t>以获取</w:t>
      </w:r>
      <w:r w:rsidR="00E24B79" w:rsidRPr="00117E80">
        <w:rPr>
          <w:rFonts w:ascii="宋体" w:hAnsi="宋体" w:hint="eastAsia"/>
          <w:sz w:val="28"/>
          <w:szCs w:val="28"/>
        </w:rPr>
        <w:t>发明</w:t>
      </w:r>
      <w:r w:rsidR="00B317CA" w:rsidRPr="00117E80">
        <w:rPr>
          <w:rFonts w:ascii="宋体" w:hAnsi="宋体" w:hint="eastAsia"/>
          <w:sz w:val="28"/>
          <w:szCs w:val="28"/>
        </w:rPr>
        <w:t>专</w:t>
      </w:r>
      <w:r w:rsidR="00A5733E" w:rsidRPr="00117E80">
        <w:rPr>
          <w:rFonts w:ascii="宋体" w:hAnsi="宋体" w:hint="eastAsia"/>
          <w:sz w:val="28"/>
          <w:szCs w:val="28"/>
        </w:rPr>
        <w:t>利权数量乘以分值计算得分</w:t>
      </w:r>
      <w:r w:rsidR="0084621A" w:rsidRPr="00117E80">
        <w:rPr>
          <w:rFonts w:ascii="宋体" w:hAnsi="宋体" w:hint="eastAsia"/>
          <w:sz w:val="28"/>
          <w:szCs w:val="28"/>
        </w:rPr>
        <w:t>。</w:t>
      </w:r>
    </w:p>
    <w:p w:rsidR="00A03E95" w:rsidRPr="00117E80" w:rsidRDefault="00A03E95" w:rsidP="00403CB6">
      <w:pPr>
        <w:snapToGrid w:val="0"/>
        <w:spacing w:line="24" w:lineRule="atLeast"/>
        <w:ind w:leftChars="134" w:left="701" w:hangingChars="150" w:hanging="42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（2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Pr="00117E80">
        <w:rPr>
          <w:rFonts w:ascii="宋体" w:hAnsi="宋体" w:hint="eastAsia"/>
          <w:sz w:val="28"/>
          <w:szCs w:val="28"/>
        </w:rPr>
        <w:t>实用新型专利</w:t>
      </w:r>
      <w:r w:rsidR="00A5733E" w:rsidRPr="00117E80">
        <w:rPr>
          <w:rFonts w:ascii="宋体" w:hAnsi="宋体" w:hint="eastAsia"/>
          <w:sz w:val="28"/>
          <w:szCs w:val="28"/>
        </w:rPr>
        <w:t>权</w:t>
      </w:r>
      <w:r w:rsidR="00640885" w:rsidRPr="00117E80">
        <w:rPr>
          <w:rFonts w:ascii="宋体" w:hAnsi="宋体" w:hint="eastAsia"/>
          <w:sz w:val="28"/>
          <w:szCs w:val="28"/>
        </w:rPr>
        <w:t>，著作权</w:t>
      </w:r>
      <w:r w:rsidRPr="00117E80">
        <w:rPr>
          <w:rFonts w:ascii="宋体" w:hAnsi="宋体" w:hint="eastAsia"/>
          <w:sz w:val="28"/>
          <w:szCs w:val="28"/>
        </w:rPr>
        <w:t>分值为</w:t>
      </w:r>
      <w:r w:rsidR="00640885" w:rsidRPr="00117E80">
        <w:rPr>
          <w:rFonts w:ascii="宋体" w:hAnsi="宋体" w:hint="eastAsia"/>
          <w:sz w:val="28"/>
          <w:szCs w:val="28"/>
        </w:rPr>
        <w:t>4</w:t>
      </w:r>
      <w:r w:rsidRPr="00117E80">
        <w:rPr>
          <w:rFonts w:ascii="宋体" w:hAnsi="宋体" w:hint="eastAsia"/>
          <w:sz w:val="28"/>
          <w:szCs w:val="28"/>
        </w:rPr>
        <w:t>分/</w:t>
      </w:r>
      <w:r w:rsidR="00A5733E" w:rsidRPr="00117E80">
        <w:rPr>
          <w:rFonts w:ascii="宋体" w:hAnsi="宋体" w:hint="eastAsia"/>
          <w:sz w:val="28"/>
          <w:szCs w:val="28"/>
        </w:rPr>
        <w:t>项，以</w:t>
      </w:r>
      <w:r w:rsidRPr="00117E80">
        <w:rPr>
          <w:rFonts w:ascii="宋体" w:hAnsi="宋体" w:hint="eastAsia"/>
          <w:sz w:val="28"/>
          <w:szCs w:val="28"/>
        </w:rPr>
        <w:t>获取</w:t>
      </w:r>
      <w:r w:rsidR="00A5733E" w:rsidRPr="00117E80">
        <w:rPr>
          <w:rFonts w:ascii="宋体" w:hAnsi="宋体" w:hint="eastAsia"/>
          <w:sz w:val="28"/>
          <w:szCs w:val="28"/>
        </w:rPr>
        <w:t>实用新型专利权</w:t>
      </w:r>
      <w:r w:rsidR="00E24B79" w:rsidRPr="00117E80">
        <w:rPr>
          <w:rFonts w:ascii="宋体" w:hAnsi="宋体" w:hint="eastAsia"/>
          <w:sz w:val="28"/>
          <w:szCs w:val="28"/>
        </w:rPr>
        <w:t>、著作权</w:t>
      </w:r>
      <w:r w:rsidRPr="00117E80">
        <w:rPr>
          <w:rFonts w:ascii="宋体" w:hAnsi="宋体" w:hint="eastAsia"/>
          <w:sz w:val="28"/>
          <w:szCs w:val="28"/>
        </w:rPr>
        <w:t>数量</w:t>
      </w:r>
      <w:r w:rsidR="00A5733E" w:rsidRPr="00117E80">
        <w:rPr>
          <w:rFonts w:ascii="宋体" w:hAnsi="宋体" w:hint="eastAsia"/>
          <w:sz w:val="28"/>
          <w:szCs w:val="28"/>
        </w:rPr>
        <w:t>乘以分值计算得分</w:t>
      </w:r>
      <w:r w:rsidR="0084621A" w:rsidRPr="00117E80">
        <w:rPr>
          <w:rFonts w:ascii="宋体" w:hAnsi="宋体" w:hint="eastAsia"/>
          <w:sz w:val="28"/>
          <w:szCs w:val="28"/>
        </w:rPr>
        <w:t>。</w:t>
      </w:r>
    </w:p>
    <w:p w:rsidR="00A5733E" w:rsidRPr="00117E80" w:rsidRDefault="00A03E95" w:rsidP="00CC52B4">
      <w:pPr>
        <w:snapToGrid w:val="0"/>
        <w:spacing w:line="24" w:lineRule="atLeast"/>
        <w:ind w:leftChars="134" w:left="701" w:hangingChars="150" w:hanging="42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（3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Pr="00117E80">
        <w:rPr>
          <w:rFonts w:ascii="宋体" w:hAnsi="宋体" w:hint="eastAsia"/>
          <w:sz w:val="28"/>
          <w:szCs w:val="28"/>
        </w:rPr>
        <w:t>外观</w:t>
      </w:r>
      <w:r w:rsidR="00CC52B4" w:rsidRPr="00117E80">
        <w:rPr>
          <w:rFonts w:ascii="宋体" w:hAnsi="宋体" w:hint="eastAsia"/>
          <w:sz w:val="28"/>
          <w:szCs w:val="28"/>
        </w:rPr>
        <w:t>设计</w:t>
      </w:r>
      <w:r w:rsidRPr="00117E80">
        <w:rPr>
          <w:rFonts w:ascii="宋体" w:hAnsi="宋体" w:hint="eastAsia"/>
          <w:sz w:val="28"/>
          <w:szCs w:val="28"/>
        </w:rPr>
        <w:t>专利</w:t>
      </w:r>
      <w:r w:rsidR="00CC52B4" w:rsidRPr="00117E80">
        <w:rPr>
          <w:rFonts w:ascii="宋体" w:hAnsi="宋体" w:hint="eastAsia"/>
          <w:sz w:val="28"/>
          <w:szCs w:val="28"/>
        </w:rPr>
        <w:t>权</w:t>
      </w:r>
      <w:r w:rsidRPr="00117E80">
        <w:rPr>
          <w:rFonts w:ascii="宋体" w:hAnsi="宋体" w:hint="eastAsia"/>
          <w:sz w:val="28"/>
          <w:szCs w:val="28"/>
        </w:rPr>
        <w:t>分值为</w:t>
      </w:r>
      <w:r w:rsidR="00640885" w:rsidRPr="00117E80">
        <w:rPr>
          <w:rFonts w:ascii="宋体" w:hAnsi="宋体" w:hint="eastAsia"/>
          <w:sz w:val="28"/>
          <w:szCs w:val="28"/>
        </w:rPr>
        <w:t>2</w:t>
      </w:r>
      <w:r w:rsidRPr="00117E80">
        <w:rPr>
          <w:rFonts w:ascii="宋体" w:hAnsi="宋体" w:hint="eastAsia"/>
          <w:sz w:val="28"/>
          <w:szCs w:val="28"/>
        </w:rPr>
        <w:t>分/</w:t>
      </w:r>
      <w:r w:rsidR="00A5733E" w:rsidRPr="00117E80">
        <w:rPr>
          <w:rFonts w:ascii="宋体" w:hAnsi="宋体" w:hint="eastAsia"/>
          <w:sz w:val="28"/>
          <w:szCs w:val="28"/>
        </w:rPr>
        <w:t>项，以</w:t>
      </w:r>
      <w:r w:rsidRPr="00117E80">
        <w:rPr>
          <w:rFonts w:ascii="宋体" w:hAnsi="宋体" w:hint="eastAsia"/>
          <w:sz w:val="28"/>
          <w:szCs w:val="28"/>
        </w:rPr>
        <w:t>获取</w:t>
      </w:r>
      <w:r w:rsidR="00A5733E" w:rsidRPr="00117E80">
        <w:rPr>
          <w:rFonts w:ascii="宋体" w:hAnsi="宋体" w:hint="eastAsia"/>
          <w:sz w:val="28"/>
          <w:szCs w:val="28"/>
        </w:rPr>
        <w:t>外观</w:t>
      </w:r>
      <w:r w:rsidR="00CC52B4" w:rsidRPr="00117E80">
        <w:rPr>
          <w:rFonts w:ascii="宋体" w:hAnsi="宋体" w:hint="eastAsia"/>
          <w:sz w:val="28"/>
          <w:szCs w:val="28"/>
        </w:rPr>
        <w:t>设计</w:t>
      </w:r>
      <w:r w:rsidR="00A5733E" w:rsidRPr="00117E80">
        <w:rPr>
          <w:rFonts w:ascii="宋体" w:hAnsi="宋体" w:hint="eastAsia"/>
          <w:sz w:val="28"/>
          <w:szCs w:val="28"/>
        </w:rPr>
        <w:t>专利权</w:t>
      </w:r>
      <w:r w:rsidRPr="00117E80">
        <w:rPr>
          <w:rFonts w:ascii="宋体" w:hAnsi="宋体" w:hint="eastAsia"/>
          <w:sz w:val="28"/>
          <w:szCs w:val="28"/>
        </w:rPr>
        <w:t>数量</w:t>
      </w:r>
      <w:r w:rsidR="00A5733E" w:rsidRPr="00117E80">
        <w:rPr>
          <w:rFonts w:ascii="宋体" w:hAnsi="宋体" w:hint="eastAsia"/>
          <w:sz w:val="28"/>
          <w:szCs w:val="28"/>
        </w:rPr>
        <w:t>乘以分值计算得分</w:t>
      </w:r>
      <w:r w:rsidR="0084621A" w:rsidRPr="00117E80">
        <w:rPr>
          <w:rFonts w:ascii="宋体" w:hAnsi="宋体" w:hint="eastAsia"/>
          <w:sz w:val="28"/>
          <w:szCs w:val="28"/>
        </w:rPr>
        <w:t>。</w:t>
      </w:r>
    </w:p>
    <w:p w:rsidR="00E8622C" w:rsidRPr="00117E80" w:rsidRDefault="007F077C" w:rsidP="003602BD">
      <w:pPr>
        <w:snapToGrid w:val="0"/>
        <w:spacing w:line="24" w:lineRule="atLeast"/>
        <w:ind w:leftChars="134" w:left="841" w:hangingChars="200" w:hanging="56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（4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="00A03E95" w:rsidRPr="00117E80">
        <w:rPr>
          <w:rFonts w:ascii="宋体" w:hAnsi="宋体" w:hint="eastAsia"/>
          <w:sz w:val="28"/>
          <w:szCs w:val="28"/>
        </w:rPr>
        <w:t>参展商在专利维权投诉中有</w:t>
      </w:r>
      <w:r w:rsidR="00403CB6" w:rsidRPr="00117E80">
        <w:rPr>
          <w:rFonts w:ascii="宋体" w:hAnsi="宋体" w:hint="eastAsia"/>
          <w:sz w:val="28"/>
          <w:szCs w:val="28"/>
        </w:rPr>
        <w:t>国家司法部门</w:t>
      </w:r>
      <w:r w:rsidR="00A03E95" w:rsidRPr="00117E80">
        <w:rPr>
          <w:rFonts w:ascii="宋体" w:hAnsi="宋体" w:hint="eastAsia"/>
          <w:sz w:val="28"/>
          <w:szCs w:val="28"/>
        </w:rPr>
        <w:t>胜诉记录</w:t>
      </w:r>
      <w:r w:rsidRPr="00117E80">
        <w:rPr>
          <w:rFonts w:ascii="宋体" w:hAnsi="宋体" w:hint="eastAsia"/>
          <w:sz w:val="28"/>
          <w:szCs w:val="28"/>
        </w:rPr>
        <w:t>为</w:t>
      </w:r>
      <w:r w:rsidR="00A03E95" w:rsidRPr="00117E80">
        <w:rPr>
          <w:rFonts w:ascii="宋体" w:hAnsi="宋体" w:hint="eastAsia"/>
          <w:sz w:val="28"/>
          <w:szCs w:val="28"/>
        </w:rPr>
        <w:t>5分</w:t>
      </w:r>
      <w:r w:rsidRPr="00117E80">
        <w:rPr>
          <w:rFonts w:ascii="宋体" w:hAnsi="宋体" w:hint="eastAsia"/>
          <w:sz w:val="28"/>
          <w:szCs w:val="28"/>
        </w:rPr>
        <w:t>/次</w:t>
      </w:r>
      <w:r w:rsidR="00A03E95" w:rsidRPr="00117E80">
        <w:rPr>
          <w:rFonts w:ascii="宋体" w:hAnsi="宋体" w:hint="eastAsia"/>
          <w:sz w:val="28"/>
          <w:szCs w:val="28"/>
        </w:rPr>
        <w:t>。</w:t>
      </w:r>
    </w:p>
    <w:p w:rsidR="00A03E95" w:rsidRPr="00117E80" w:rsidRDefault="00BE1D5B" w:rsidP="00150274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4</w:t>
      </w:r>
      <w:r w:rsidR="00A03E95" w:rsidRPr="00117E80">
        <w:rPr>
          <w:rFonts w:ascii="宋体" w:hAnsi="宋体" w:hint="eastAsia"/>
          <w:sz w:val="28"/>
          <w:szCs w:val="28"/>
        </w:rPr>
        <w:t>、评选标准</w:t>
      </w:r>
      <w:r w:rsidR="00355530">
        <w:rPr>
          <w:rFonts w:ascii="宋体" w:hAnsi="宋体" w:hint="eastAsia"/>
          <w:sz w:val="28"/>
          <w:szCs w:val="28"/>
        </w:rPr>
        <w:t>（评委会将根据申报企业数量做出适当调整）</w:t>
      </w:r>
    </w:p>
    <w:p w:rsidR="00A03E95" w:rsidRPr="00117E80" w:rsidRDefault="00A03E95" w:rsidP="00403CB6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（1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Pr="00117E80">
        <w:rPr>
          <w:rFonts w:ascii="宋体" w:hAnsi="宋体" w:hint="eastAsia"/>
          <w:sz w:val="28"/>
          <w:szCs w:val="28"/>
        </w:rPr>
        <w:t>专业音响按</w:t>
      </w:r>
      <w:r w:rsidR="002D374F" w:rsidRPr="00117E80">
        <w:rPr>
          <w:rFonts w:ascii="宋体" w:hAnsi="宋体" w:hint="eastAsia"/>
          <w:sz w:val="28"/>
          <w:szCs w:val="28"/>
        </w:rPr>
        <w:t>累积得分</w:t>
      </w:r>
      <w:r w:rsidRPr="00117E80">
        <w:rPr>
          <w:rFonts w:ascii="宋体" w:hAnsi="宋体" w:hint="eastAsia"/>
          <w:sz w:val="28"/>
          <w:szCs w:val="28"/>
        </w:rPr>
        <w:t>的高低排列：</w:t>
      </w:r>
    </w:p>
    <w:p w:rsidR="00A03E95" w:rsidRPr="00117E80" w:rsidRDefault="00A03E95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 xml:space="preserve">  </w:t>
      </w:r>
      <w:r w:rsidR="00403CB6" w:rsidRPr="00117E80">
        <w:rPr>
          <w:rFonts w:ascii="宋体" w:hAnsi="宋体" w:hint="eastAsia"/>
          <w:sz w:val="28"/>
          <w:szCs w:val="28"/>
        </w:rPr>
        <w:t xml:space="preserve">  </w:t>
      </w:r>
      <w:r w:rsidRPr="00117E80">
        <w:rPr>
          <w:rFonts w:ascii="宋体" w:hAnsi="宋体" w:hint="eastAsia"/>
          <w:sz w:val="28"/>
          <w:szCs w:val="28"/>
        </w:rPr>
        <w:t xml:space="preserve"> </w:t>
      </w:r>
      <w:r w:rsidR="00403CB6" w:rsidRPr="00117E80">
        <w:rPr>
          <w:rFonts w:ascii="宋体" w:hAnsi="宋体" w:hint="eastAsia"/>
          <w:sz w:val="28"/>
          <w:szCs w:val="28"/>
        </w:rPr>
        <w:t xml:space="preserve">   </w:t>
      </w:r>
      <w:r w:rsidRPr="00117E80">
        <w:rPr>
          <w:rFonts w:ascii="宋体" w:hAnsi="宋体" w:hint="eastAsia"/>
          <w:sz w:val="28"/>
          <w:szCs w:val="28"/>
        </w:rPr>
        <w:t>1-</w:t>
      </w:r>
      <w:r w:rsidR="005014B8" w:rsidRPr="00117E80">
        <w:rPr>
          <w:rFonts w:ascii="宋体" w:hAnsi="宋体" w:hint="eastAsia"/>
          <w:sz w:val="28"/>
          <w:szCs w:val="28"/>
        </w:rPr>
        <w:t>3</w:t>
      </w:r>
      <w:r w:rsidRPr="00117E80">
        <w:rPr>
          <w:rFonts w:ascii="宋体" w:hAnsi="宋体" w:hint="eastAsia"/>
          <w:sz w:val="28"/>
          <w:szCs w:val="28"/>
        </w:rPr>
        <w:t>名为一等奖、</w:t>
      </w:r>
      <w:r w:rsidR="005014B8" w:rsidRPr="00117E80">
        <w:rPr>
          <w:rFonts w:ascii="宋体" w:hAnsi="宋体" w:hint="eastAsia"/>
          <w:sz w:val="28"/>
          <w:szCs w:val="28"/>
        </w:rPr>
        <w:t>4</w:t>
      </w:r>
      <w:r w:rsidRPr="00117E80">
        <w:rPr>
          <w:rFonts w:ascii="宋体" w:hAnsi="宋体" w:hint="eastAsia"/>
          <w:sz w:val="28"/>
          <w:szCs w:val="28"/>
        </w:rPr>
        <w:t>-</w:t>
      </w:r>
      <w:r w:rsidR="005014B8" w:rsidRPr="00117E80">
        <w:rPr>
          <w:rFonts w:ascii="宋体" w:hAnsi="宋体" w:hint="eastAsia"/>
          <w:sz w:val="28"/>
          <w:szCs w:val="28"/>
        </w:rPr>
        <w:t>10</w:t>
      </w:r>
      <w:r w:rsidRPr="00117E80">
        <w:rPr>
          <w:rFonts w:ascii="宋体" w:hAnsi="宋体" w:hint="eastAsia"/>
          <w:sz w:val="28"/>
          <w:szCs w:val="28"/>
        </w:rPr>
        <w:t>名为二等奖、</w:t>
      </w:r>
      <w:r w:rsidR="005014B8" w:rsidRPr="00117E80">
        <w:rPr>
          <w:rFonts w:ascii="宋体" w:hAnsi="宋体" w:hint="eastAsia"/>
          <w:sz w:val="28"/>
          <w:szCs w:val="28"/>
        </w:rPr>
        <w:t>11</w:t>
      </w:r>
      <w:r w:rsidRPr="00117E80">
        <w:rPr>
          <w:rFonts w:ascii="宋体" w:hAnsi="宋体" w:hint="eastAsia"/>
          <w:sz w:val="28"/>
          <w:szCs w:val="28"/>
        </w:rPr>
        <w:t>-</w:t>
      </w:r>
      <w:r w:rsidR="005014B8" w:rsidRPr="00117E80">
        <w:rPr>
          <w:rFonts w:ascii="宋体" w:hAnsi="宋体" w:hint="eastAsia"/>
          <w:sz w:val="28"/>
          <w:szCs w:val="28"/>
        </w:rPr>
        <w:t xml:space="preserve">24 </w:t>
      </w:r>
      <w:r w:rsidRPr="00117E80">
        <w:rPr>
          <w:rFonts w:ascii="宋体" w:hAnsi="宋体" w:hint="eastAsia"/>
          <w:sz w:val="28"/>
          <w:szCs w:val="28"/>
        </w:rPr>
        <w:t>名为三等奖</w:t>
      </w:r>
      <w:r w:rsidR="00B96095" w:rsidRPr="00117E80">
        <w:rPr>
          <w:rFonts w:ascii="宋体" w:hAnsi="宋体" w:hint="eastAsia"/>
          <w:sz w:val="28"/>
          <w:szCs w:val="28"/>
        </w:rPr>
        <w:t>。</w:t>
      </w:r>
    </w:p>
    <w:p w:rsidR="00A03E95" w:rsidRPr="00117E80" w:rsidRDefault="00A03E95" w:rsidP="00403CB6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（2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Pr="00117E80">
        <w:rPr>
          <w:rFonts w:ascii="宋体" w:hAnsi="宋体" w:hint="eastAsia"/>
          <w:sz w:val="28"/>
          <w:szCs w:val="28"/>
        </w:rPr>
        <w:t>专业灯光按</w:t>
      </w:r>
      <w:r w:rsidR="002D374F" w:rsidRPr="00117E80">
        <w:rPr>
          <w:rFonts w:ascii="宋体" w:hAnsi="宋体" w:hint="eastAsia"/>
          <w:sz w:val="28"/>
          <w:szCs w:val="28"/>
        </w:rPr>
        <w:t>累积得分</w:t>
      </w:r>
      <w:r w:rsidRPr="00117E80">
        <w:rPr>
          <w:rFonts w:ascii="宋体" w:hAnsi="宋体" w:hint="eastAsia"/>
          <w:sz w:val="28"/>
          <w:szCs w:val="28"/>
        </w:rPr>
        <w:t>的高低排列：</w:t>
      </w:r>
    </w:p>
    <w:p w:rsidR="00A03E95" w:rsidRPr="00117E80" w:rsidRDefault="00A03E95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 xml:space="preserve">  </w:t>
      </w:r>
      <w:r w:rsidR="00403CB6" w:rsidRPr="00117E80">
        <w:rPr>
          <w:rFonts w:ascii="宋体" w:hAnsi="宋体" w:hint="eastAsia"/>
          <w:sz w:val="28"/>
          <w:szCs w:val="28"/>
        </w:rPr>
        <w:t xml:space="preserve">     </w:t>
      </w:r>
      <w:r w:rsidRPr="00117E80">
        <w:rPr>
          <w:rFonts w:ascii="宋体" w:hAnsi="宋体" w:hint="eastAsia"/>
          <w:sz w:val="28"/>
          <w:szCs w:val="28"/>
        </w:rPr>
        <w:t xml:space="preserve"> 1-</w:t>
      </w:r>
      <w:r w:rsidR="005014B8" w:rsidRPr="00117E80">
        <w:rPr>
          <w:rFonts w:ascii="宋体" w:hAnsi="宋体" w:hint="eastAsia"/>
          <w:sz w:val="28"/>
          <w:szCs w:val="28"/>
        </w:rPr>
        <w:t>3</w:t>
      </w:r>
      <w:r w:rsidRPr="00117E80">
        <w:rPr>
          <w:rFonts w:ascii="宋体" w:hAnsi="宋体" w:hint="eastAsia"/>
          <w:sz w:val="28"/>
          <w:szCs w:val="28"/>
        </w:rPr>
        <w:t>名为一等奖、</w:t>
      </w:r>
      <w:r w:rsidR="005014B8" w:rsidRPr="00117E80">
        <w:rPr>
          <w:rFonts w:ascii="宋体" w:hAnsi="宋体" w:hint="eastAsia"/>
          <w:sz w:val="28"/>
          <w:szCs w:val="28"/>
        </w:rPr>
        <w:t>4-10名为二等奖、11-24 名为三等奖。</w:t>
      </w:r>
    </w:p>
    <w:p w:rsidR="00A03E95" w:rsidRPr="00117E80" w:rsidRDefault="00A03E95" w:rsidP="00403CB6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（3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Pr="00117E80">
        <w:rPr>
          <w:rFonts w:ascii="宋体" w:hAnsi="宋体" w:hint="eastAsia"/>
          <w:sz w:val="28"/>
          <w:szCs w:val="28"/>
        </w:rPr>
        <w:t>舞台机械按</w:t>
      </w:r>
      <w:r w:rsidR="002D374F" w:rsidRPr="00117E80">
        <w:rPr>
          <w:rFonts w:ascii="宋体" w:hAnsi="宋体" w:hint="eastAsia"/>
          <w:sz w:val="28"/>
          <w:szCs w:val="28"/>
        </w:rPr>
        <w:t>累积得分</w:t>
      </w:r>
      <w:r w:rsidRPr="00117E80">
        <w:rPr>
          <w:rFonts w:ascii="宋体" w:hAnsi="宋体" w:hint="eastAsia"/>
          <w:sz w:val="28"/>
          <w:szCs w:val="28"/>
        </w:rPr>
        <w:t>的高低排列：</w:t>
      </w:r>
    </w:p>
    <w:p w:rsidR="00A03E95" w:rsidRPr="00117E80" w:rsidRDefault="00A03E95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 xml:space="preserve">   </w:t>
      </w:r>
      <w:r w:rsidR="00403CB6" w:rsidRPr="00117E80">
        <w:rPr>
          <w:rFonts w:ascii="宋体" w:hAnsi="宋体" w:hint="eastAsia"/>
          <w:sz w:val="28"/>
          <w:szCs w:val="28"/>
        </w:rPr>
        <w:t xml:space="preserve">     </w:t>
      </w:r>
      <w:r w:rsidR="00BE1D5B" w:rsidRPr="00117E80">
        <w:rPr>
          <w:rFonts w:ascii="宋体" w:hAnsi="宋体" w:hint="eastAsia"/>
          <w:sz w:val="28"/>
          <w:szCs w:val="28"/>
        </w:rPr>
        <w:t>1-2名为一等奖、3-7名为二等奖、8-20 名为三等奖。</w:t>
      </w:r>
    </w:p>
    <w:p w:rsidR="00285CB1" w:rsidRPr="00117E80" w:rsidRDefault="00285CB1" w:rsidP="00403CB6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（4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Pr="00117E80">
        <w:rPr>
          <w:rFonts w:ascii="宋体" w:hAnsi="宋体" w:hint="eastAsia"/>
          <w:sz w:val="28"/>
          <w:szCs w:val="28"/>
        </w:rPr>
        <w:t>乐器按</w:t>
      </w:r>
      <w:r w:rsidR="002D374F" w:rsidRPr="00117E80">
        <w:rPr>
          <w:rFonts w:ascii="宋体" w:hAnsi="宋体" w:hint="eastAsia"/>
          <w:sz w:val="28"/>
          <w:szCs w:val="28"/>
        </w:rPr>
        <w:t>累积得分</w:t>
      </w:r>
      <w:r w:rsidRPr="00117E80">
        <w:rPr>
          <w:rFonts w:ascii="宋体" w:hAnsi="宋体" w:hint="eastAsia"/>
          <w:sz w:val="28"/>
          <w:szCs w:val="28"/>
        </w:rPr>
        <w:t>的高低排列：</w:t>
      </w:r>
    </w:p>
    <w:p w:rsidR="00A03E95" w:rsidRPr="00117E80" w:rsidRDefault="00285CB1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 xml:space="preserve">   </w:t>
      </w:r>
      <w:r w:rsidR="00403CB6" w:rsidRPr="00117E80">
        <w:rPr>
          <w:rFonts w:ascii="宋体" w:hAnsi="宋体" w:hint="eastAsia"/>
          <w:sz w:val="28"/>
          <w:szCs w:val="28"/>
        </w:rPr>
        <w:t xml:space="preserve">     </w:t>
      </w:r>
      <w:r w:rsidRPr="00117E80">
        <w:rPr>
          <w:rFonts w:ascii="宋体" w:hAnsi="宋体" w:hint="eastAsia"/>
          <w:sz w:val="28"/>
          <w:szCs w:val="28"/>
        </w:rPr>
        <w:t>1-</w:t>
      </w:r>
      <w:r w:rsidR="00BE1D5B" w:rsidRPr="00117E80">
        <w:rPr>
          <w:rFonts w:ascii="宋体" w:hAnsi="宋体" w:hint="eastAsia"/>
          <w:sz w:val="28"/>
          <w:szCs w:val="28"/>
        </w:rPr>
        <w:t>2</w:t>
      </w:r>
      <w:r w:rsidRPr="00117E80">
        <w:rPr>
          <w:rFonts w:ascii="宋体" w:hAnsi="宋体" w:hint="eastAsia"/>
          <w:sz w:val="28"/>
          <w:szCs w:val="28"/>
        </w:rPr>
        <w:t>名为一等奖、</w:t>
      </w:r>
      <w:r w:rsidR="00BE1D5B" w:rsidRPr="00117E80">
        <w:rPr>
          <w:rFonts w:ascii="宋体" w:hAnsi="宋体" w:hint="eastAsia"/>
          <w:sz w:val="28"/>
          <w:szCs w:val="28"/>
        </w:rPr>
        <w:t>3</w:t>
      </w:r>
      <w:r w:rsidRPr="00117E80">
        <w:rPr>
          <w:rFonts w:ascii="宋体" w:hAnsi="宋体" w:hint="eastAsia"/>
          <w:sz w:val="28"/>
          <w:szCs w:val="28"/>
        </w:rPr>
        <w:t>-</w:t>
      </w:r>
      <w:r w:rsidR="00BE1D5B" w:rsidRPr="00117E80">
        <w:rPr>
          <w:rFonts w:ascii="宋体" w:hAnsi="宋体" w:hint="eastAsia"/>
          <w:sz w:val="28"/>
          <w:szCs w:val="28"/>
        </w:rPr>
        <w:t>7</w:t>
      </w:r>
      <w:r w:rsidRPr="00117E80">
        <w:rPr>
          <w:rFonts w:ascii="宋体" w:hAnsi="宋体" w:hint="eastAsia"/>
          <w:sz w:val="28"/>
          <w:szCs w:val="28"/>
        </w:rPr>
        <w:t>名为二等奖、</w:t>
      </w:r>
      <w:r w:rsidR="00BE1D5B" w:rsidRPr="00117E80">
        <w:rPr>
          <w:rFonts w:ascii="宋体" w:hAnsi="宋体" w:hint="eastAsia"/>
          <w:sz w:val="28"/>
          <w:szCs w:val="28"/>
        </w:rPr>
        <w:t>8</w:t>
      </w:r>
      <w:r w:rsidRPr="00117E80">
        <w:rPr>
          <w:rFonts w:ascii="宋体" w:hAnsi="宋体" w:hint="eastAsia"/>
          <w:sz w:val="28"/>
          <w:szCs w:val="28"/>
        </w:rPr>
        <w:t>-2</w:t>
      </w:r>
      <w:r w:rsidR="00BE1D5B" w:rsidRPr="00117E80">
        <w:rPr>
          <w:rFonts w:ascii="宋体" w:hAnsi="宋体" w:hint="eastAsia"/>
          <w:sz w:val="28"/>
          <w:szCs w:val="28"/>
        </w:rPr>
        <w:t>0</w:t>
      </w:r>
      <w:r w:rsidRPr="00117E80">
        <w:rPr>
          <w:rFonts w:ascii="宋体" w:hAnsi="宋体" w:hint="eastAsia"/>
          <w:sz w:val="28"/>
          <w:szCs w:val="28"/>
        </w:rPr>
        <w:t xml:space="preserve"> 名为三等奖。</w:t>
      </w:r>
    </w:p>
    <w:p w:rsidR="00403CB6" w:rsidRPr="00117E80" w:rsidRDefault="00403CB6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A03E95" w:rsidRPr="00117E80" w:rsidRDefault="00A03E95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第五条 申报程序和要求</w:t>
      </w:r>
    </w:p>
    <w:p w:rsidR="00A03E95" w:rsidRPr="00117E80" w:rsidRDefault="00A03E95" w:rsidP="00150274">
      <w:pPr>
        <w:snapToGrid w:val="0"/>
        <w:spacing w:line="24" w:lineRule="atLeast"/>
        <w:ind w:leftChars="134" w:left="561" w:hangingChars="100" w:hanging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1、参评申报</w:t>
      </w:r>
      <w:r w:rsidR="00F757D5" w:rsidRPr="00117E80">
        <w:rPr>
          <w:rFonts w:ascii="宋体" w:hAnsi="宋体" w:hint="eastAsia"/>
          <w:sz w:val="28"/>
          <w:szCs w:val="28"/>
        </w:rPr>
        <w:t>者</w:t>
      </w:r>
      <w:r w:rsidRPr="00117E80">
        <w:rPr>
          <w:rFonts w:ascii="宋体" w:hAnsi="宋体" w:hint="eastAsia"/>
          <w:sz w:val="28"/>
          <w:szCs w:val="28"/>
        </w:rPr>
        <w:t>应按照要求填写《</w:t>
      </w:r>
      <w:r w:rsidR="002D374F" w:rsidRPr="00117E80">
        <w:rPr>
          <w:rFonts w:ascii="宋体" w:hAnsi="宋体" w:hint="eastAsia"/>
          <w:sz w:val="28"/>
          <w:szCs w:val="28"/>
        </w:rPr>
        <w:t>201</w:t>
      </w:r>
      <w:r w:rsidR="003D4045">
        <w:rPr>
          <w:rFonts w:ascii="宋体" w:hAnsi="宋体" w:hint="eastAsia"/>
          <w:sz w:val="28"/>
          <w:szCs w:val="28"/>
        </w:rPr>
        <w:t>8</w:t>
      </w:r>
      <w:r w:rsidR="002D374F" w:rsidRPr="00117E80">
        <w:rPr>
          <w:rFonts w:ascii="宋体" w:hAnsi="宋体" w:hint="eastAsia"/>
          <w:sz w:val="28"/>
          <w:szCs w:val="28"/>
        </w:rPr>
        <w:t>年度</w:t>
      </w:r>
      <w:r w:rsidRPr="00117E80">
        <w:rPr>
          <w:rFonts w:ascii="宋体" w:hAnsi="宋体" w:hint="eastAsia"/>
          <w:sz w:val="28"/>
          <w:szCs w:val="28"/>
        </w:rPr>
        <w:t>PALM</w:t>
      </w:r>
      <w:r w:rsidR="00E24B79" w:rsidRPr="00117E80">
        <w:rPr>
          <w:rFonts w:ascii="宋体" w:hAnsi="宋体" w:hint="eastAsia"/>
          <w:sz w:val="28"/>
          <w:szCs w:val="28"/>
        </w:rPr>
        <w:t>展</w:t>
      </w:r>
      <w:r w:rsidRPr="00117E80">
        <w:rPr>
          <w:rFonts w:ascii="宋体" w:hAnsi="宋体" w:hint="eastAsia"/>
          <w:sz w:val="28"/>
          <w:szCs w:val="28"/>
        </w:rPr>
        <w:t>参展商获取</w:t>
      </w:r>
      <w:r w:rsidR="00936BD7" w:rsidRPr="00117E80">
        <w:rPr>
          <w:rFonts w:ascii="宋体" w:hAnsi="宋体" w:hint="eastAsia"/>
          <w:sz w:val="28"/>
          <w:szCs w:val="28"/>
        </w:rPr>
        <w:t>知识产权</w:t>
      </w:r>
      <w:r w:rsidR="00197A18" w:rsidRPr="00117E80">
        <w:rPr>
          <w:rFonts w:ascii="宋体" w:hAnsi="宋体" w:hint="eastAsia"/>
          <w:sz w:val="28"/>
          <w:szCs w:val="28"/>
        </w:rPr>
        <w:t>优胜</w:t>
      </w:r>
      <w:r w:rsidR="00E24B79" w:rsidRPr="00117E80">
        <w:rPr>
          <w:rFonts w:ascii="宋体" w:hAnsi="宋体" w:hint="eastAsia"/>
          <w:sz w:val="28"/>
          <w:szCs w:val="28"/>
        </w:rPr>
        <w:t>奖</w:t>
      </w:r>
      <w:r w:rsidR="00CC52B4" w:rsidRPr="00117E80">
        <w:rPr>
          <w:rFonts w:ascii="宋体" w:hAnsi="宋体" w:hint="eastAsia"/>
          <w:sz w:val="28"/>
          <w:szCs w:val="28"/>
        </w:rPr>
        <w:t>评奖</w:t>
      </w:r>
      <w:r w:rsidR="00640885" w:rsidRPr="00117E80">
        <w:rPr>
          <w:rFonts w:ascii="宋体" w:hAnsi="宋体" w:hint="eastAsia"/>
          <w:sz w:val="28"/>
          <w:szCs w:val="28"/>
        </w:rPr>
        <w:t>申请</w:t>
      </w:r>
      <w:r w:rsidRPr="00117E80">
        <w:rPr>
          <w:rFonts w:ascii="宋体" w:hAnsi="宋体" w:hint="eastAsia"/>
          <w:sz w:val="28"/>
          <w:szCs w:val="28"/>
        </w:rPr>
        <w:t>表》</w:t>
      </w:r>
      <w:r w:rsidR="00A5733E" w:rsidRPr="00117E80">
        <w:rPr>
          <w:rFonts w:ascii="宋体" w:hAnsi="宋体" w:hint="eastAsia"/>
          <w:sz w:val="28"/>
          <w:szCs w:val="28"/>
        </w:rPr>
        <w:t>（以下简称《</w:t>
      </w:r>
      <w:r w:rsidR="00640885" w:rsidRPr="00117E80">
        <w:rPr>
          <w:rFonts w:ascii="宋体" w:hAnsi="宋体" w:hint="eastAsia"/>
          <w:sz w:val="28"/>
          <w:szCs w:val="28"/>
        </w:rPr>
        <w:t>申请</w:t>
      </w:r>
      <w:r w:rsidR="00A5733E" w:rsidRPr="00117E80">
        <w:rPr>
          <w:rFonts w:ascii="宋体" w:hAnsi="宋体" w:hint="eastAsia"/>
          <w:sz w:val="28"/>
          <w:szCs w:val="28"/>
        </w:rPr>
        <w:t>表》）</w:t>
      </w:r>
      <w:r w:rsidRPr="00117E80">
        <w:rPr>
          <w:rFonts w:ascii="宋体" w:hAnsi="宋体" w:hint="eastAsia"/>
          <w:sz w:val="28"/>
          <w:szCs w:val="28"/>
        </w:rPr>
        <w:t>一式</w:t>
      </w:r>
      <w:r w:rsidR="00355530">
        <w:rPr>
          <w:rFonts w:ascii="宋体" w:hAnsi="宋体" w:hint="eastAsia"/>
          <w:sz w:val="28"/>
          <w:szCs w:val="28"/>
        </w:rPr>
        <w:t>两</w:t>
      </w:r>
      <w:r w:rsidRPr="00117E80">
        <w:rPr>
          <w:rFonts w:ascii="宋体" w:hAnsi="宋体" w:hint="eastAsia"/>
          <w:sz w:val="28"/>
          <w:szCs w:val="28"/>
        </w:rPr>
        <w:t>份，并附上《</w:t>
      </w:r>
      <w:r w:rsidR="00640885" w:rsidRPr="00117E80">
        <w:rPr>
          <w:rFonts w:ascii="宋体" w:hAnsi="宋体" w:hint="eastAsia"/>
          <w:sz w:val="28"/>
          <w:szCs w:val="28"/>
        </w:rPr>
        <w:t>申请</w:t>
      </w:r>
      <w:r w:rsidRPr="00117E80">
        <w:rPr>
          <w:rFonts w:ascii="宋体" w:hAnsi="宋体" w:hint="eastAsia"/>
          <w:sz w:val="28"/>
          <w:szCs w:val="28"/>
        </w:rPr>
        <w:t>表》中所列获取</w:t>
      </w:r>
      <w:r w:rsidR="00E8622C" w:rsidRPr="00117E80">
        <w:rPr>
          <w:rFonts w:ascii="宋体" w:hAnsi="宋体" w:hint="eastAsia"/>
          <w:sz w:val="28"/>
          <w:szCs w:val="28"/>
        </w:rPr>
        <w:t>知识产权</w:t>
      </w:r>
      <w:r w:rsidRPr="00117E80">
        <w:rPr>
          <w:rFonts w:ascii="宋体" w:hAnsi="宋体" w:hint="eastAsia"/>
          <w:sz w:val="28"/>
          <w:szCs w:val="28"/>
        </w:rPr>
        <w:t>证书复印件，并按顺序装订成册，一式两份。</w:t>
      </w:r>
      <w:r w:rsidR="00640885" w:rsidRPr="00117E80">
        <w:rPr>
          <w:rFonts w:ascii="宋体" w:hAnsi="宋体" w:hint="eastAsia"/>
          <w:sz w:val="28"/>
          <w:szCs w:val="28"/>
        </w:rPr>
        <w:t>同时申请</w:t>
      </w:r>
      <w:r w:rsidR="00CC52B4" w:rsidRPr="00117E80">
        <w:rPr>
          <w:rFonts w:ascii="宋体" w:hAnsi="宋体" w:hint="eastAsia"/>
          <w:sz w:val="28"/>
          <w:szCs w:val="28"/>
        </w:rPr>
        <w:t>多</w:t>
      </w:r>
      <w:r w:rsidR="00640885" w:rsidRPr="00117E80">
        <w:rPr>
          <w:rFonts w:ascii="宋体" w:hAnsi="宋体" w:hint="eastAsia"/>
          <w:sz w:val="28"/>
          <w:szCs w:val="28"/>
        </w:rPr>
        <w:t>类评奖的企业</w:t>
      </w:r>
      <w:r w:rsidR="00CC52B4" w:rsidRPr="00117E80">
        <w:rPr>
          <w:rFonts w:ascii="宋体" w:hAnsi="宋体" w:hint="eastAsia"/>
          <w:sz w:val="28"/>
          <w:szCs w:val="28"/>
        </w:rPr>
        <w:t>需按类别将</w:t>
      </w:r>
      <w:r w:rsidR="00640885" w:rsidRPr="00117E80">
        <w:rPr>
          <w:rFonts w:ascii="宋体" w:hAnsi="宋体" w:hint="eastAsia"/>
          <w:sz w:val="28"/>
          <w:szCs w:val="28"/>
        </w:rPr>
        <w:t>《申请表》第四部分即《参评参展商获取知识产权明细表》及相应证书复印件单独分类填报</w:t>
      </w:r>
      <w:r w:rsidR="00CC52B4" w:rsidRPr="00117E80">
        <w:rPr>
          <w:rFonts w:ascii="宋体" w:hAnsi="宋体" w:hint="eastAsia"/>
          <w:sz w:val="28"/>
          <w:szCs w:val="28"/>
        </w:rPr>
        <w:t>、整理</w:t>
      </w:r>
      <w:r w:rsidR="00640885" w:rsidRPr="00117E80">
        <w:rPr>
          <w:rFonts w:ascii="宋体" w:hAnsi="宋体" w:hint="eastAsia"/>
          <w:sz w:val="28"/>
          <w:szCs w:val="28"/>
        </w:rPr>
        <w:t>，混合填报无效。</w:t>
      </w:r>
    </w:p>
    <w:p w:rsidR="00A03E95" w:rsidRPr="00117E80" w:rsidRDefault="00A03E95" w:rsidP="00150274">
      <w:pPr>
        <w:snapToGrid w:val="0"/>
        <w:spacing w:line="24" w:lineRule="atLeast"/>
        <w:ind w:leftChars="134" w:left="561" w:hangingChars="100" w:hanging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2、《</w:t>
      </w:r>
      <w:r w:rsidR="00640885" w:rsidRPr="00117E80">
        <w:rPr>
          <w:rFonts w:ascii="宋体" w:hAnsi="宋体" w:hint="eastAsia"/>
          <w:sz w:val="28"/>
          <w:szCs w:val="28"/>
        </w:rPr>
        <w:t>申请</w:t>
      </w:r>
      <w:r w:rsidRPr="00117E80">
        <w:rPr>
          <w:rFonts w:ascii="宋体" w:hAnsi="宋体" w:hint="eastAsia"/>
          <w:sz w:val="28"/>
          <w:szCs w:val="28"/>
        </w:rPr>
        <w:t>表》和</w:t>
      </w:r>
      <w:r w:rsidR="00E8622C" w:rsidRPr="00117E80">
        <w:rPr>
          <w:rFonts w:ascii="宋体" w:hAnsi="宋体" w:hint="eastAsia"/>
          <w:sz w:val="28"/>
          <w:szCs w:val="28"/>
        </w:rPr>
        <w:t>知识产权</w:t>
      </w:r>
      <w:r w:rsidRPr="00117E80">
        <w:rPr>
          <w:rFonts w:ascii="宋体" w:hAnsi="宋体" w:hint="eastAsia"/>
          <w:sz w:val="28"/>
          <w:szCs w:val="28"/>
        </w:rPr>
        <w:t>证书复印件上必须加盖</w:t>
      </w:r>
      <w:r w:rsidR="00CC52B4" w:rsidRPr="00117E80">
        <w:rPr>
          <w:rFonts w:ascii="宋体" w:hAnsi="宋体" w:hint="eastAsia"/>
          <w:sz w:val="28"/>
          <w:szCs w:val="28"/>
        </w:rPr>
        <w:t>企业</w:t>
      </w:r>
      <w:r w:rsidRPr="00117E80">
        <w:rPr>
          <w:rFonts w:ascii="宋体" w:hAnsi="宋体" w:hint="eastAsia"/>
          <w:sz w:val="28"/>
          <w:szCs w:val="28"/>
        </w:rPr>
        <w:t>公章</w:t>
      </w:r>
      <w:r w:rsidR="00CC52B4" w:rsidRPr="00117E80">
        <w:rPr>
          <w:rFonts w:ascii="宋体" w:hAnsi="宋体" w:hint="eastAsia"/>
          <w:sz w:val="28"/>
          <w:szCs w:val="28"/>
        </w:rPr>
        <w:t>，</w:t>
      </w:r>
      <w:r w:rsidR="00B506A2" w:rsidRPr="00117E80">
        <w:rPr>
          <w:rFonts w:ascii="宋体" w:hAnsi="宋体" w:hint="eastAsia"/>
          <w:sz w:val="28"/>
          <w:szCs w:val="28"/>
        </w:rPr>
        <w:t>装订成册后要加盖</w:t>
      </w:r>
      <w:r w:rsidR="00B317CA" w:rsidRPr="00117E80">
        <w:rPr>
          <w:rFonts w:ascii="宋体" w:hAnsi="宋体" w:hint="eastAsia"/>
          <w:sz w:val="28"/>
          <w:szCs w:val="28"/>
        </w:rPr>
        <w:t>骑</w:t>
      </w:r>
      <w:r w:rsidR="00B506A2" w:rsidRPr="00117E80">
        <w:rPr>
          <w:rFonts w:ascii="宋体" w:hAnsi="宋体" w:hint="eastAsia"/>
          <w:sz w:val="28"/>
          <w:szCs w:val="28"/>
        </w:rPr>
        <w:t>缝章</w:t>
      </w:r>
      <w:r w:rsidRPr="00117E80">
        <w:rPr>
          <w:rFonts w:ascii="宋体" w:hAnsi="宋体" w:hint="eastAsia"/>
          <w:sz w:val="28"/>
          <w:szCs w:val="28"/>
        </w:rPr>
        <w:t>，直接</w:t>
      </w:r>
      <w:r w:rsidR="002D374F" w:rsidRPr="00117E80">
        <w:rPr>
          <w:rFonts w:ascii="宋体" w:hAnsi="宋体" w:hint="eastAsia"/>
          <w:sz w:val="28"/>
          <w:szCs w:val="28"/>
        </w:rPr>
        <w:t>寄送</w:t>
      </w:r>
      <w:r w:rsidRPr="00117E80">
        <w:rPr>
          <w:rFonts w:ascii="宋体" w:hAnsi="宋体" w:hint="eastAsia"/>
          <w:sz w:val="28"/>
          <w:szCs w:val="28"/>
        </w:rPr>
        <w:t>中国演艺设备技术协会</w:t>
      </w:r>
      <w:r w:rsidR="002D374F" w:rsidRPr="00117E80">
        <w:rPr>
          <w:rFonts w:ascii="宋体" w:hAnsi="宋体" w:hint="eastAsia"/>
          <w:sz w:val="28"/>
          <w:szCs w:val="28"/>
        </w:rPr>
        <w:t>技术</w:t>
      </w:r>
      <w:r w:rsidR="006A58F8" w:rsidRPr="00117E80">
        <w:rPr>
          <w:rFonts w:ascii="宋体" w:hAnsi="宋体" w:hint="eastAsia"/>
          <w:sz w:val="28"/>
          <w:szCs w:val="28"/>
        </w:rPr>
        <w:t>与评定</w:t>
      </w:r>
      <w:r w:rsidR="002D374F" w:rsidRPr="00117E80">
        <w:rPr>
          <w:rFonts w:ascii="宋体" w:hAnsi="宋体" w:hint="eastAsia"/>
          <w:sz w:val="28"/>
          <w:szCs w:val="28"/>
        </w:rPr>
        <w:t>部</w:t>
      </w:r>
      <w:r w:rsidRPr="00117E80">
        <w:rPr>
          <w:rFonts w:ascii="宋体" w:hAnsi="宋体" w:hint="eastAsia"/>
          <w:sz w:val="28"/>
          <w:szCs w:val="28"/>
        </w:rPr>
        <w:t>。</w:t>
      </w:r>
    </w:p>
    <w:p w:rsidR="00A03E95" w:rsidRPr="00117E80" w:rsidRDefault="00A03E95" w:rsidP="00150274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3、申报</w:t>
      </w:r>
      <w:r w:rsidR="00100DEF" w:rsidRPr="00117E80">
        <w:rPr>
          <w:rFonts w:ascii="宋体" w:hAnsi="宋体" w:hint="eastAsia"/>
          <w:sz w:val="28"/>
          <w:szCs w:val="28"/>
        </w:rPr>
        <w:t>截止</w:t>
      </w:r>
      <w:r w:rsidRPr="00117E80">
        <w:rPr>
          <w:rFonts w:ascii="宋体" w:hAnsi="宋体" w:hint="eastAsia"/>
          <w:sz w:val="28"/>
          <w:szCs w:val="28"/>
        </w:rPr>
        <w:t>时间</w:t>
      </w:r>
      <w:r w:rsidR="005927DA" w:rsidRPr="00117E80">
        <w:rPr>
          <w:rFonts w:ascii="宋体" w:hAnsi="宋体" w:hint="eastAsia"/>
          <w:sz w:val="28"/>
          <w:szCs w:val="28"/>
        </w:rPr>
        <w:t>为</w:t>
      </w:r>
      <w:r w:rsidR="002D374F" w:rsidRPr="00117E80">
        <w:rPr>
          <w:rFonts w:ascii="宋体" w:hAnsi="宋体" w:hint="eastAsia"/>
          <w:sz w:val="28"/>
          <w:szCs w:val="28"/>
        </w:rPr>
        <w:t>201</w:t>
      </w:r>
      <w:r w:rsidR="003D4045">
        <w:rPr>
          <w:rFonts w:ascii="宋体" w:hAnsi="宋体" w:hint="eastAsia"/>
          <w:sz w:val="28"/>
          <w:szCs w:val="28"/>
        </w:rPr>
        <w:t>8</w:t>
      </w:r>
      <w:r w:rsidR="002D374F" w:rsidRPr="00117E80">
        <w:rPr>
          <w:rFonts w:ascii="宋体" w:hAnsi="宋体" w:hint="eastAsia"/>
          <w:sz w:val="28"/>
          <w:szCs w:val="28"/>
        </w:rPr>
        <w:t>年</w:t>
      </w:r>
      <w:r w:rsidR="00483E82">
        <w:rPr>
          <w:rFonts w:ascii="宋体" w:hAnsi="宋体" w:hint="eastAsia"/>
          <w:sz w:val="28"/>
          <w:szCs w:val="28"/>
        </w:rPr>
        <w:t>7</w:t>
      </w:r>
      <w:r w:rsidR="005927DA" w:rsidRPr="00117E80">
        <w:rPr>
          <w:rFonts w:ascii="宋体" w:hAnsi="宋体" w:hint="eastAsia"/>
          <w:sz w:val="28"/>
          <w:szCs w:val="28"/>
        </w:rPr>
        <w:t>月</w:t>
      </w:r>
      <w:r w:rsidR="00203831">
        <w:rPr>
          <w:rFonts w:ascii="宋体" w:hAnsi="宋体" w:hint="eastAsia"/>
          <w:sz w:val="28"/>
          <w:szCs w:val="28"/>
        </w:rPr>
        <w:t>1</w:t>
      </w:r>
      <w:r w:rsidR="005927DA" w:rsidRPr="00117E80">
        <w:rPr>
          <w:rFonts w:ascii="宋体" w:hAnsi="宋体" w:hint="eastAsia"/>
          <w:sz w:val="28"/>
          <w:szCs w:val="28"/>
        </w:rPr>
        <w:t>日</w:t>
      </w:r>
      <w:r w:rsidR="00846D9A">
        <w:rPr>
          <w:rFonts w:ascii="宋体" w:hAnsi="宋体" w:hint="eastAsia"/>
          <w:sz w:val="28"/>
          <w:szCs w:val="28"/>
        </w:rPr>
        <w:t>，</w:t>
      </w:r>
      <w:r w:rsidR="00100DEF" w:rsidRPr="00117E80">
        <w:rPr>
          <w:rFonts w:ascii="宋体" w:hAnsi="宋体" w:hint="eastAsia"/>
          <w:sz w:val="28"/>
          <w:szCs w:val="28"/>
        </w:rPr>
        <w:t>逾期不予受理。</w:t>
      </w:r>
    </w:p>
    <w:p w:rsidR="00A03E95" w:rsidRPr="00117E80" w:rsidRDefault="00A03E95" w:rsidP="00150274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4、评奖不收取任何评奖费用。</w:t>
      </w:r>
    </w:p>
    <w:p w:rsidR="00A03E95" w:rsidRPr="00117E80" w:rsidRDefault="00A03E95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A03E95" w:rsidRPr="00117E80" w:rsidRDefault="00A03E95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第六条 评选</w:t>
      </w:r>
    </w:p>
    <w:p w:rsidR="00A03E95" w:rsidRPr="00117E80" w:rsidRDefault="00A03E95" w:rsidP="00150274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1、评选机构</w:t>
      </w:r>
    </w:p>
    <w:p w:rsidR="00A03E95" w:rsidRPr="00117E80" w:rsidRDefault="00A03E95" w:rsidP="00150274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（1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Pr="00117E80">
        <w:rPr>
          <w:rFonts w:ascii="宋体" w:hAnsi="宋体" w:hint="eastAsia"/>
          <w:sz w:val="28"/>
          <w:szCs w:val="28"/>
        </w:rPr>
        <w:t>由中国演艺设备技术协会</w:t>
      </w:r>
      <w:r w:rsidR="002D374F" w:rsidRPr="00117E80">
        <w:rPr>
          <w:rFonts w:ascii="宋体" w:hAnsi="宋体" w:hint="eastAsia"/>
          <w:sz w:val="28"/>
          <w:szCs w:val="28"/>
        </w:rPr>
        <w:t>技术</w:t>
      </w:r>
      <w:r w:rsidR="006A58F8" w:rsidRPr="00117E80">
        <w:rPr>
          <w:rFonts w:ascii="宋体" w:hAnsi="宋体" w:hint="eastAsia"/>
          <w:sz w:val="28"/>
          <w:szCs w:val="28"/>
        </w:rPr>
        <w:t>与评定</w:t>
      </w:r>
      <w:r w:rsidR="002D374F" w:rsidRPr="00117E80">
        <w:rPr>
          <w:rFonts w:ascii="宋体" w:hAnsi="宋体" w:hint="eastAsia"/>
          <w:sz w:val="28"/>
          <w:szCs w:val="28"/>
        </w:rPr>
        <w:t>部</w:t>
      </w:r>
      <w:r w:rsidRPr="00117E80">
        <w:rPr>
          <w:rFonts w:ascii="宋体" w:hAnsi="宋体" w:hint="eastAsia"/>
          <w:sz w:val="28"/>
          <w:szCs w:val="28"/>
        </w:rPr>
        <w:t>组织评选委员会</w:t>
      </w:r>
      <w:r w:rsidR="00B96095" w:rsidRPr="00117E80">
        <w:rPr>
          <w:rFonts w:ascii="宋体" w:hAnsi="宋体" w:hint="eastAsia"/>
          <w:sz w:val="28"/>
          <w:szCs w:val="28"/>
        </w:rPr>
        <w:t>。</w:t>
      </w:r>
    </w:p>
    <w:p w:rsidR="00A03E95" w:rsidRPr="00117E80" w:rsidRDefault="00A03E95" w:rsidP="003602BD">
      <w:pPr>
        <w:snapToGrid w:val="0"/>
        <w:spacing w:line="24" w:lineRule="atLeast"/>
        <w:ind w:leftChars="134" w:left="561" w:hangingChars="100" w:hanging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（2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Pr="00117E80">
        <w:rPr>
          <w:rFonts w:ascii="宋体" w:hAnsi="宋体" w:hint="eastAsia"/>
          <w:sz w:val="28"/>
          <w:szCs w:val="28"/>
        </w:rPr>
        <w:t>评选委员</w:t>
      </w:r>
      <w:r w:rsidR="003602BD" w:rsidRPr="00117E80">
        <w:rPr>
          <w:rFonts w:ascii="宋体" w:hAnsi="宋体" w:hint="eastAsia"/>
          <w:sz w:val="28"/>
          <w:szCs w:val="28"/>
        </w:rPr>
        <w:t>会</w:t>
      </w:r>
      <w:r w:rsidR="00CF59DF" w:rsidRPr="00117E80">
        <w:rPr>
          <w:rFonts w:ascii="宋体" w:hAnsi="宋体" w:hint="eastAsia"/>
          <w:sz w:val="28"/>
          <w:szCs w:val="28"/>
        </w:rPr>
        <w:t>由</w:t>
      </w:r>
      <w:r w:rsidR="002D374F" w:rsidRPr="00117E80">
        <w:rPr>
          <w:rFonts w:ascii="宋体" w:hAnsi="宋体" w:hint="eastAsia"/>
          <w:sz w:val="28"/>
          <w:szCs w:val="28"/>
        </w:rPr>
        <w:t>业内专家、</w:t>
      </w:r>
      <w:r w:rsidR="002D37E2" w:rsidRPr="00117E80">
        <w:rPr>
          <w:rFonts w:ascii="宋体" w:hAnsi="宋体" w:hint="eastAsia"/>
          <w:sz w:val="28"/>
          <w:szCs w:val="28"/>
        </w:rPr>
        <w:t>协会有关人员、参展商代表人员等</w:t>
      </w:r>
      <w:r w:rsidRPr="00117E80">
        <w:rPr>
          <w:rFonts w:ascii="宋体" w:hAnsi="宋体" w:hint="eastAsia"/>
          <w:sz w:val="28"/>
          <w:szCs w:val="28"/>
        </w:rPr>
        <w:t>组成</w:t>
      </w:r>
      <w:r w:rsidR="00B96095" w:rsidRPr="00117E80">
        <w:rPr>
          <w:rFonts w:ascii="宋体" w:hAnsi="宋体" w:hint="eastAsia"/>
          <w:sz w:val="28"/>
          <w:szCs w:val="28"/>
        </w:rPr>
        <w:t>。</w:t>
      </w:r>
    </w:p>
    <w:p w:rsidR="00A03E95" w:rsidRPr="00117E80" w:rsidRDefault="00A03E95" w:rsidP="00150274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2、评选程序</w:t>
      </w:r>
    </w:p>
    <w:p w:rsidR="00A03E95" w:rsidRPr="00117E80" w:rsidRDefault="00A03E95" w:rsidP="00150274">
      <w:pPr>
        <w:snapToGrid w:val="0"/>
        <w:spacing w:line="24" w:lineRule="atLeast"/>
        <w:ind w:leftChars="134" w:left="561" w:hangingChars="100" w:hanging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lastRenderedPageBreak/>
        <w:t>（1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Pr="00117E80">
        <w:rPr>
          <w:rFonts w:ascii="宋体" w:hAnsi="宋体" w:hint="eastAsia"/>
          <w:sz w:val="28"/>
          <w:szCs w:val="28"/>
        </w:rPr>
        <w:t>初审—由评选委员会依照计分标准计分，</w:t>
      </w:r>
      <w:r w:rsidR="00A5733E" w:rsidRPr="00117E80">
        <w:rPr>
          <w:rFonts w:ascii="宋体" w:hAnsi="宋体" w:hint="eastAsia"/>
          <w:sz w:val="28"/>
          <w:szCs w:val="28"/>
        </w:rPr>
        <w:t>并</w:t>
      </w:r>
      <w:r w:rsidRPr="00117E80">
        <w:rPr>
          <w:rFonts w:ascii="宋体" w:hAnsi="宋体" w:hint="eastAsia"/>
          <w:sz w:val="28"/>
          <w:szCs w:val="28"/>
        </w:rPr>
        <w:t>计算出</w:t>
      </w:r>
      <w:r w:rsidR="00A5733E" w:rsidRPr="00117E80">
        <w:rPr>
          <w:rFonts w:ascii="宋体" w:hAnsi="宋体" w:hint="eastAsia"/>
          <w:sz w:val="28"/>
          <w:szCs w:val="28"/>
        </w:rPr>
        <w:t>累积</w:t>
      </w:r>
      <w:r w:rsidRPr="00117E80">
        <w:rPr>
          <w:rFonts w:ascii="宋体" w:hAnsi="宋体" w:hint="eastAsia"/>
          <w:sz w:val="28"/>
          <w:szCs w:val="28"/>
        </w:rPr>
        <w:t>分值，</w:t>
      </w:r>
      <w:r w:rsidR="00355530">
        <w:rPr>
          <w:rFonts w:ascii="宋体" w:hAnsi="宋体" w:hint="eastAsia"/>
          <w:sz w:val="28"/>
          <w:szCs w:val="28"/>
        </w:rPr>
        <w:t>各专业类别</w:t>
      </w:r>
      <w:r w:rsidRPr="00117E80">
        <w:rPr>
          <w:rFonts w:ascii="宋体" w:hAnsi="宋体" w:hint="eastAsia"/>
          <w:sz w:val="28"/>
          <w:szCs w:val="28"/>
        </w:rPr>
        <w:t>分别依次排出</w:t>
      </w:r>
      <w:r w:rsidR="00E8622C" w:rsidRPr="00117E80">
        <w:rPr>
          <w:rFonts w:ascii="宋体" w:hAnsi="宋体" w:hint="eastAsia"/>
          <w:sz w:val="28"/>
          <w:szCs w:val="28"/>
        </w:rPr>
        <w:t>入围参展商。</w:t>
      </w:r>
    </w:p>
    <w:p w:rsidR="00A03E95" w:rsidRPr="00117E80" w:rsidRDefault="00A03E95" w:rsidP="00117E80">
      <w:pPr>
        <w:snapToGrid w:val="0"/>
        <w:spacing w:line="24" w:lineRule="atLeast"/>
        <w:ind w:leftChars="134" w:left="701" w:hangingChars="150" w:hanging="42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（2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Pr="00117E80">
        <w:rPr>
          <w:rFonts w:ascii="宋体" w:hAnsi="宋体" w:hint="eastAsia"/>
          <w:sz w:val="28"/>
          <w:szCs w:val="28"/>
        </w:rPr>
        <w:t>复审—由</w:t>
      </w:r>
      <w:r w:rsidR="002D37E2" w:rsidRPr="00117E80">
        <w:rPr>
          <w:rFonts w:ascii="宋体" w:hAnsi="宋体" w:hint="eastAsia"/>
          <w:sz w:val="28"/>
          <w:szCs w:val="28"/>
        </w:rPr>
        <w:t>评选委员</w:t>
      </w:r>
      <w:r w:rsidR="00CC52B4" w:rsidRPr="00117E80">
        <w:rPr>
          <w:rFonts w:ascii="宋体" w:hAnsi="宋体" w:hint="eastAsia"/>
          <w:sz w:val="28"/>
          <w:szCs w:val="28"/>
        </w:rPr>
        <w:t>会</w:t>
      </w:r>
      <w:r w:rsidR="002D37E2" w:rsidRPr="00117E80">
        <w:rPr>
          <w:rFonts w:ascii="宋体" w:hAnsi="宋体" w:hint="eastAsia"/>
          <w:sz w:val="28"/>
          <w:szCs w:val="28"/>
        </w:rPr>
        <w:t>的</w:t>
      </w:r>
      <w:r w:rsidRPr="00117E80">
        <w:rPr>
          <w:rFonts w:ascii="宋体" w:hAnsi="宋体" w:hint="eastAsia"/>
          <w:sz w:val="28"/>
          <w:szCs w:val="28"/>
        </w:rPr>
        <w:t>参展商</w:t>
      </w:r>
      <w:r w:rsidR="002D37E2" w:rsidRPr="00117E80">
        <w:rPr>
          <w:rFonts w:ascii="宋体" w:hAnsi="宋体" w:hint="eastAsia"/>
          <w:sz w:val="28"/>
          <w:szCs w:val="28"/>
        </w:rPr>
        <w:t>代表人员</w:t>
      </w:r>
      <w:r w:rsidRPr="00117E80">
        <w:rPr>
          <w:rFonts w:ascii="宋体" w:hAnsi="宋体" w:hint="eastAsia"/>
          <w:sz w:val="28"/>
          <w:szCs w:val="28"/>
        </w:rPr>
        <w:t>对初审结果进行复核，对有争议之处召开评选委员会全体会议讨论裁定。</w:t>
      </w:r>
    </w:p>
    <w:p w:rsidR="00A03E95" w:rsidRPr="00117E80" w:rsidRDefault="00A03E95" w:rsidP="00150274">
      <w:pPr>
        <w:snapToGrid w:val="0"/>
        <w:spacing w:line="24" w:lineRule="atLeast"/>
        <w:ind w:leftChars="134" w:left="701" w:hangingChars="150" w:hanging="42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（3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Pr="00117E80">
        <w:rPr>
          <w:rFonts w:ascii="宋体" w:hAnsi="宋体" w:hint="eastAsia"/>
          <w:sz w:val="28"/>
          <w:szCs w:val="28"/>
        </w:rPr>
        <w:t>公</w:t>
      </w:r>
      <w:r w:rsidR="00F03784" w:rsidRPr="00117E80">
        <w:rPr>
          <w:rFonts w:ascii="宋体" w:hAnsi="宋体" w:hint="eastAsia"/>
          <w:sz w:val="28"/>
          <w:szCs w:val="28"/>
        </w:rPr>
        <w:t>示</w:t>
      </w:r>
      <w:r w:rsidRPr="00117E80">
        <w:rPr>
          <w:rFonts w:ascii="宋体" w:hAnsi="宋体" w:hint="eastAsia"/>
          <w:sz w:val="28"/>
          <w:szCs w:val="28"/>
        </w:rPr>
        <w:t>—将评选入围的参展商名单在中国演艺设备技术协会</w:t>
      </w:r>
      <w:r w:rsidR="00524B32">
        <w:rPr>
          <w:rFonts w:ascii="宋体" w:hAnsi="宋体" w:hint="eastAsia"/>
          <w:sz w:val="28"/>
          <w:szCs w:val="28"/>
        </w:rPr>
        <w:t>官网</w:t>
      </w:r>
      <w:r w:rsidRPr="00117E80">
        <w:rPr>
          <w:rFonts w:ascii="宋体" w:hAnsi="宋体" w:hint="eastAsia"/>
          <w:sz w:val="28"/>
          <w:szCs w:val="28"/>
        </w:rPr>
        <w:t>和中国国际专业音响</w:t>
      </w:r>
      <w:r w:rsidR="0045359A">
        <w:rPr>
          <w:rFonts w:ascii="宋体" w:hAnsi="宋体" w:hint="eastAsia"/>
          <w:sz w:val="28"/>
          <w:szCs w:val="28"/>
        </w:rPr>
        <w:t>•</w:t>
      </w:r>
      <w:r w:rsidRPr="00117E80">
        <w:rPr>
          <w:rFonts w:ascii="宋体" w:hAnsi="宋体" w:hint="eastAsia"/>
          <w:sz w:val="28"/>
          <w:szCs w:val="28"/>
        </w:rPr>
        <w:t>灯光</w:t>
      </w:r>
      <w:r w:rsidR="0045359A">
        <w:rPr>
          <w:rFonts w:ascii="宋体" w:hAnsi="宋体" w:hint="eastAsia"/>
          <w:sz w:val="28"/>
          <w:szCs w:val="28"/>
        </w:rPr>
        <w:t>•</w:t>
      </w:r>
      <w:r w:rsidRPr="00117E80">
        <w:rPr>
          <w:rFonts w:ascii="宋体" w:hAnsi="宋体" w:hint="eastAsia"/>
          <w:sz w:val="28"/>
          <w:szCs w:val="28"/>
        </w:rPr>
        <w:t>乐器及技术展览会</w:t>
      </w:r>
      <w:r w:rsidR="00524B32">
        <w:rPr>
          <w:rFonts w:ascii="宋体" w:hAnsi="宋体" w:hint="eastAsia"/>
          <w:sz w:val="28"/>
          <w:szCs w:val="28"/>
        </w:rPr>
        <w:t>官</w:t>
      </w:r>
      <w:r w:rsidRPr="00117E80">
        <w:rPr>
          <w:rFonts w:ascii="宋体" w:hAnsi="宋体" w:hint="eastAsia"/>
          <w:sz w:val="28"/>
          <w:szCs w:val="28"/>
        </w:rPr>
        <w:t>网公</w:t>
      </w:r>
      <w:r w:rsidR="00CC0881" w:rsidRPr="00117E80">
        <w:rPr>
          <w:rFonts w:ascii="宋体" w:hAnsi="宋体" w:hint="eastAsia"/>
          <w:sz w:val="28"/>
          <w:szCs w:val="28"/>
        </w:rPr>
        <w:t>示</w:t>
      </w:r>
      <w:r w:rsidRPr="00117E80">
        <w:rPr>
          <w:rFonts w:ascii="宋体" w:hAnsi="宋体" w:hint="eastAsia"/>
          <w:sz w:val="28"/>
          <w:szCs w:val="28"/>
        </w:rPr>
        <w:t>，接受所有参展商监督。</w:t>
      </w:r>
    </w:p>
    <w:p w:rsidR="00A03E95" w:rsidRPr="00117E80" w:rsidRDefault="00A03E95" w:rsidP="00150274">
      <w:pPr>
        <w:snapToGrid w:val="0"/>
        <w:spacing w:line="24" w:lineRule="atLeast"/>
        <w:ind w:leftChars="134" w:left="701" w:hangingChars="150" w:hanging="42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（4</w:t>
      </w:r>
      <w:r w:rsidR="006A58F8" w:rsidRPr="00117E80">
        <w:rPr>
          <w:rFonts w:ascii="宋体" w:hAnsi="宋体" w:hint="eastAsia"/>
          <w:sz w:val="28"/>
          <w:szCs w:val="28"/>
        </w:rPr>
        <w:t>）</w:t>
      </w:r>
      <w:r w:rsidRPr="00117E80">
        <w:rPr>
          <w:rFonts w:ascii="宋体" w:hAnsi="宋体" w:hint="eastAsia"/>
          <w:sz w:val="28"/>
          <w:szCs w:val="28"/>
        </w:rPr>
        <w:t>审定—评选委员会</w:t>
      </w:r>
      <w:r w:rsidR="00CC52B4" w:rsidRPr="00117E80">
        <w:rPr>
          <w:rFonts w:ascii="宋体" w:hAnsi="宋体" w:hint="eastAsia"/>
          <w:sz w:val="28"/>
          <w:szCs w:val="28"/>
        </w:rPr>
        <w:t>将依规对</w:t>
      </w:r>
      <w:r w:rsidRPr="00117E80">
        <w:rPr>
          <w:rFonts w:ascii="宋体" w:hAnsi="宋体" w:hint="eastAsia"/>
          <w:sz w:val="28"/>
          <w:szCs w:val="28"/>
        </w:rPr>
        <w:t>公示过程中</w:t>
      </w:r>
      <w:r w:rsidR="00A5733E" w:rsidRPr="00117E80">
        <w:rPr>
          <w:rFonts w:ascii="宋体" w:hAnsi="宋体" w:hint="eastAsia"/>
          <w:sz w:val="28"/>
          <w:szCs w:val="28"/>
        </w:rPr>
        <w:t>被</w:t>
      </w:r>
      <w:r w:rsidR="00CC52B4" w:rsidRPr="00117E80">
        <w:rPr>
          <w:rFonts w:ascii="宋体" w:hAnsi="宋体" w:hint="eastAsia"/>
          <w:sz w:val="28"/>
          <w:szCs w:val="28"/>
        </w:rPr>
        <w:t>投诉</w:t>
      </w:r>
      <w:r w:rsidR="00A5733E" w:rsidRPr="00117E80">
        <w:rPr>
          <w:rFonts w:ascii="宋体" w:hAnsi="宋体" w:hint="eastAsia"/>
          <w:sz w:val="28"/>
          <w:szCs w:val="28"/>
        </w:rPr>
        <w:t>有弄虚作假行为</w:t>
      </w:r>
      <w:r w:rsidRPr="00117E80">
        <w:rPr>
          <w:rFonts w:ascii="宋体" w:hAnsi="宋体" w:hint="eastAsia"/>
          <w:sz w:val="28"/>
          <w:szCs w:val="28"/>
        </w:rPr>
        <w:t>且确有证据的入围参展商取消参评资格，</w:t>
      </w:r>
      <w:r w:rsidR="00A5733E" w:rsidRPr="00117E80">
        <w:rPr>
          <w:rFonts w:ascii="宋体" w:hAnsi="宋体" w:hint="eastAsia"/>
          <w:sz w:val="28"/>
          <w:szCs w:val="28"/>
        </w:rPr>
        <w:t>从入围名单中</w:t>
      </w:r>
      <w:r w:rsidR="00CC52B4" w:rsidRPr="00117E80">
        <w:rPr>
          <w:rFonts w:ascii="宋体" w:hAnsi="宋体" w:hint="eastAsia"/>
          <w:sz w:val="28"/>
          <w:szCs w:val="28"/>
        </w:rPr>
        <w:t>除名</w:t>
      </w:r>
      <w:r w:rsidR="00682F45" w:rsidRPr="00117E80">
        <w:rPr>
          <w:rFonts w:ascii="宋体" w:hAnsi="宋体" w:hint="eastAsia"/>
          <w:sz w:val="28"/>
          <w:szCs w:val="28"/>
        </w:rPr>
        <w:t>；</w:t>
      </w:r>
      <w:r w:rsidRPr="00117E80">
        <w:rPr>
          <w:rFonts w:ascii="宋体" w:hAnsi="宋体" w:hint="eastAsia"/>
          <w:sz w:val="28"/>
          <w:szCs w:val="28"/>
        </w:rPr>
        <w:t>其余将按本办法第四条规定</w:t>
      </w:r>
      <w:r w:rsidR="00CC52B4" w:rsidRPr="00117E80">
        <w:rPr>
          <w:rFonts w:ascii="宋体" w:hAnsi="宋体" w:hint="eastAsia"/>
          <w:sz w:val="28"/>
          <w:szCs w:val="28"/>
        </w:rPr>
        <w:t>之</w:t>
      </w:r>
      <w:r w:rsidRPr="00117E80">
        <w:rPr>
          <w:rFonts w:ascii="宋体" w:hAnsi="宋体" w:hint="eastAsia"/>
          <w:sz w:val="28"/>
          <w:szCs w:val="28"/>
        </w:rPr>
        <w:t>标准排</w:t>
      </w:r>
      <w:r w:rsidR="00CC52B4" w:rsidRPr="00117E80">
        <w:rPr>
          <w:rFonts w:ascii="宋体" w:hAnsi="宋体" w:hint="eastAsia"/>
          <w:sz w:val="28"/>
          <w:szCs w:val="28"/>
        </w:rPr>
        <w:t>列</w:t>
      </w:r>
      <w:r w:rsidRPr="00117E80">
        <w:rPr>
          <w:rFonts w:ascii="宋体" w:hAnsi="宋体" w:hint="eastAsia"/>
          <w:sz w:val="28"/>
          <w:szCs w:val="28"/>
        </w:rPr>
        <w:t>出获奖名单</w:t>
      </w:r>
      <w:r w:rsidR="00CC52B4" w:rsidRPr="00117E80">
        <w:rPr>
          <w:rFonts w:ascii="宋体" w:hAnsi="宋体" w:hint="eastAsia"/>
          <w:sz w:val="28"/>
          <w:szCs w:val="28"/>
        </w:rPr>
        <w:t>，并</w:t>
      </w:r>
      <w:r w:rsidRPr="00117E80">
        <w:rPr>
          <w:rFonts w:ascii="宋体" w:hAnsi="宋体" w:hint="eastAsia"/>
          <w:sz w:val="28"/>
          <w:szCs w:val="28"/>
        </w:rPr>
        <w:t>在</w:t>
      </w:r>
      <w:r w:rsidR="002D37E2" w:rsidRPr="00117E80">
        <w:rPr>
          <w:rFonts w:ascii="宋体" w:hAnsi="宋体" w:hint="eastAsia"/>
          <w:sz w:val="28"/>
          <w:szCs w:val="28"/>
        </w:rPr>
        <w:t>201</w:t>
      </w:r>
      <w:r w:rsidR="003D4045">
        <w:rPr>
          <w:rFonts w:ascii="宋体" w:hAnsi="宋体" w:hint="eastAsia"/>
          <w:sz w:val="28"/>
          <w:szCs w:val="28"/>
        </w:rPr>
        <w:t>8</w:t>
      </w:r>
      <w:r w:rsidR="005D08C9" w:rsidRPr="00117E80">
        <w:rPr>
          <w:rFonts w:ascii="宋体" w:hAnsi="宋体" w:hint="eastAsia"/>
          <w:sz w:val="28"/>
          <w:szCs w:val="28"/>
        </w:rPr>
        <w:t>年度</w:t>
      </w:r>
      <w:r w:rsidRPr="00117E80">
        <w:rPr>
          <w:rFonts w:ascii="宋体" w:hAnsi="宋体" w:hint="eastAsia"/>
          <w:sz w:val="28"/>
          <w:szCs w:val="28"/>
        </w:rPr>
        <w:t>PALM展展期</w:t>
      </w:r>
      <w:r w:rsidR="00A5733E" w:rsidRPr="00117E80">
        <w:rPr>
          <w:rFonts w:ascii="宋体" w:hAnsi="宋体" w:hint="eastAsia"/>
          <w:sz w:val="28"/>
          <w:szCs w:val="28"/>
        </w:rPr>
        <w:t>内</w:t>
      </w:r>
      <w:r w:rsidR="00CC52B4" w:rsidRPr="00117E80">
        <w:rPr>
          <w:rFonts w:ascii="宋体" w:hAnsi="宋体" w:hint="eastAsia"/>
          <w:sz w:val="28"/>
          <w:szCs w:val="28"/>
        </w:rPr>
        <w:t>公布</w:t>
      </w:r>
      <w:r w:rsidR="00A5733E" w:rsidRPr="00117E80">
        <w:rPr>
          <w:rFonts w:ascii="宋体" w:hAnsi="宋体" w:hint="eastAsia"/>
          <w:sz w:val="28"/>
          <w:szCs w:val="28"/>
        </w:rPr>
        <w:t>。</w:t>
      </w:r>
    </w:p>
    <w:p w:rsidR="0025638D" w:rsidRPr="00117E80" w:rsidRDefault="0025638D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A03E95" w:rsidRPr="00117E80" w:rsidRDefault="00A03E95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第</w:t>
      </w:r>
      <w:r w:rsidR="00BE3B5C" w:rsidRPr="00117E80">
        <w:rPr>
          <w:rFonts w:ascii="宋体" w:hAnsi="宋体" w:hint="eastAsia"/>
          <w:sz w:val="28"/>
          <w:szCs w:val="28"/>
        </w:rPr>
        <w:t>七</w:t>
      </w:r>
      <w:r w:rsidRPr="00117E80">
        <w:rPr>
          <w:rFonts w:ascii="宋体" w:hAnsi="宋体" w:hint="eastAsia"/>
          <w:sz w:val="28"/>
          <w:szCs w:val="28"/>
        </w:rPr>
        <w:t>条 奖励</w:t>
      </w:r>
    </w:p>
    <w:p w:rsidR="00A03E95" w:rsidRPr="00117E80" w:rsidRDefault="00A03E95" w:rsidP="00150274">
      <w:pPr>
        <w:snapToGrid w:val="0"/>
        <w:spacing w:line="24" w:lineRule="atLeast"/>
        <w:ind w:firstLineChars="100" w:firstLine="28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1、</w:t>
      </w:r>
      <w:r w:rsidR="00F03784" w:rsidRPr="00117E80">
        <w:rPr>
          <w:rFonts w:ascii="宋体" w:hAnsi="宋体" w:hint="eastAsia"/>
          <w:sz w:val="28"/>
          <w:szCs w:val="28"/>
        </w:rPr>
        <w:t>颁发</w:t>
      </w:r>
      <w:r w:rsidR="00BE3B5C" w:rsidRPr="00117E80">
        <w:rPr>
          <w:rFonts w:ascii="宋体" w:hAnsi="宋体" w:hint="eastAsia"/>
          <w:sz w:val="28"/>
          <w:szCs w:val="28"/>
        </w:rPr>
        <w:t>201</w:t>
      </w:r>
      <w:r w:rsidR="003D4045">
        <w:rPr>
          <w:rFonts w:ascii="宋体" w:hAnsi="宋体" w:hint="eastAsia"/>
          <w:sz w:val="28"/>
          <w:szCs w:val="28"/>
        </w:rPr>
        <w:t>8</w:t>
      </w:r>
      <w:r w:rsidRPr="00117E80">
        <w:rPr>
          <w:rFonts w:ascii="宋体" w:hAnsi="宋体" w:hint="eastAsia"/>
          <w:sz w:val="28"/>
          <w:szCs w:val="28"/>
        </w:rPr>
        <w:t>年</w:t>
      </w:r>
      <w:r w:rsidR="005E4770" w:rsidRPr="00117E80">
        <w:rPr>
          <w:rFonts w:ascii="宋体" w:hAnsi="宋体" w:hint="eastAsia"/>
          <w:sz w:val="28"/>
          <w:szCs w:val="28"/>
        </w:rPr>
        <w:t>度</w:t>
      </w:r>
      <w:r w:rsidRPr="00117E80">
        <w:rPr>
          <w:rFonts w:ascii="宋体" w:hAnsi="宋体" w:hint="eastAsia"/>
          <w:sz w:val="28"/>
          <w:szCs w:val="28"/>
        </w:rPr>
        <w:t>PALM</w:t>
      </w:r>
      <w:r w:rsidR="00583EC3" w:rsidRPr="00117E80">
        <w:rPr>
          <w:rFonts w:ascii="宋体" w:hAnsi="宋体" w:hint="eastAsia"/>
          <w:sz w:val="28"/>
          <w:szCs w:val="28"/>
        </w:rPr>
        <w:t>展</w:t>
      </w:r>
      <w:r w:rsidRPr="00117E80">
        <w:rPr>
          <w:rFonts w:ascii="宋体" w:hAnsi="宋体" w:hint="eastAsia"/>
          <w:sz w:val="28"/>
          <w:szCs w:val="28"/>
        </w:rPr>
        <w:t>参展商获取</w:t>
      </w:r>
      <w:r w:rsidR="00685F13" w:rsidRPr="00117E80">
        <w:rPr>
          <w:rFonts w:ascii="宋体" w:hAnsi="宋体" w:hint="eastAsia"/>
          <w:sz w:val="28"/>
          <w:szCs w:val="28"/>
        </w:rPr>
        <w:t>知识产</w:t>
      </w:r>
      <w:r w:rsidRPr="00117E80">
        <w:rPr>
          <w:rFonts w:ascii="宋体" w:hAnsi="宋体" w:hint="eastAsia"/>
          <w:sz w:val="28"/>
          <w:szCs w:val="28"/>
        </w:rPr>
        <w:t>权</w:t>
      </w:r>
      <w:r w:rsidR="00B317CA" w:rsidRPr="00117E80">
        <w:rPr>
          <w:rFonts w:ascii="宋体" w:hAnsi="宋体" w:hint="eastAsia"/>
          <w:sz w:val="28"/>
          <w:szCs w:val="28"/>
        </w:rPr>
        <w:t>优胜</w:t>
      </w:r>
      <w:r w:rsidR="00A5733E" w:rsidRPr="00117E80">
        <w:rPr>
          <w:rFonts w:ascii="宋体" w:hAnsi="宋体" w:hint="eastAsia"/>
          <w:sz w:val="28"/>
          <w:szCs w:val="28"/>
        </w:rPr>
        <w:t>奖</w:t>
      </w:r>
      <w:r w:rsidRPr="00117E80">
        <w:rPr>
          <w:rFonts w:ascii="宋体" w:hAnsi="宋体" w:hint="eastAsia"/>
          <w:sz w:val="28"/>
          <w:szCs w:val="28"/>
        </w:rPr>
        <w:t>奖牌</w:t>
      </w:r>
      <w:r w:rsidR="00920EE8">
        <w:rPr>
          <w:rFonts w:ascii="宋体" w:hAnsi="宋体" w:hint="eastAsia"/>
          <w:sz w:val="28"/>
          <w:szCs w:val="28"/>
        </w:rPr>
        <w:t>、</w:t>
      </w:r>
      <w:r w:rsidR="00F03784" w:rsidRPr="00117E80">
        <w:rPr>
          <w:rFonts w:ascii="宋体" w:hAnsi="宋体" w:hint="eastAsia"/>
          <w:sz w:val="28"/>
          <w:szCs w:val="28"/>
        </w:rPr>
        <w:t>证书</w:t>
      </w:r>
      <w:r w:rsidR="00117E80">
        <w:rPr>
          <w:rFonts w:ascii="宋体" w:hAnsi="宋体" w:hint="eastAsia"/>
          <w:sz w:val="28"/>
          <w:szCs w:val="28"/>
        </w:rPr>
        <w:t>。</w:t>
      </w:r>
    </w:p>
    <w:p w:rsidR="00A03E95" w:rsidRPr="00117E80" w:rsidRDefault="00A03E95" w:rsidP="003602BD">
      <w:pPr>
        <w:snapToGrid w:val="0"/>
        <w:spacing w:line="24" w:lineRule="atLeast"/>
        <w:ind w:leftChars="134" w:left="701" w:hangingChars="150" w:hanging="42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2、在</w:t>
      </w:r>
      <w:r w:rsidR="00BE3B5C" w:rsidRPr="00117E80">
        <w:rPr>
          <w:rFonts w:ascii="宋体" w:hAnsi="宋体" w:hint="eastAsia"/>
          <w:sz w:val="28"/>
          <w:szCs w:val="28"/>
        </w:rPr>
        <w:t>201</w:t>
      </w:r>
      <w:r w:rsidR="003D4045">
        <w:rPr>
          <w:rFonts w:ascii="宋体" w:hAnsi="宋体" w:hint="eastAsia"/>
          <w:sz w:val="28"/>
          <w:szCs w:val="28"/>
        </w:rPr>
        <w:t>8</w:t>
      </w:r>
      <w:r w:rsidRPr="00117E80">
        <w:rPr>
          <w:rFonts w:ascii="宋体" w:hAnsi="宋体" w:hint="eastAsia"/>
          <w:sz w:val="28"/>
          <w:szCs w:val="28"/>
        </w:rPr>
        <w:t>年</w:t>
      </w:r>
      <w:r w:rsidR="005E4770" w:rsidRPr="00117E80">
        <w:rPr>
          <w:rFonts w:ascii="宋体" w:hAnsi="宋体" w:hint="eastAsia"/>
          <w:sz w:val="28"/>
          <w:szCs w:val="28"/>
        </w:rPr>
        <w:t>度</w:t>
      </w:r>
      <w:r w:rsidRPr="00117E80">
        <w:rPr>
          <w:rFonts w:ascii="宋体" w:hAnsi="宋体" w:hint="eastAsia"/>
          <w:sz w:val="28"/>
          <w:szCs w:val="28"/>
        </w:rPr>
        <w:t>PALM会刊和《展会参展商知识产权资讯》上刊登获奖名单。</w:t>
      </w:r>
    </w:p>
    <w:p w:rsidR="00A5733E" w:rsidRPr="00117E80" w:rsidRDefault="00F03784" w:rsidP="003602BD">
      <w:pPr>
        <w:snapToGrid w:val="0"/>
        <w:spacing w:line="24" w:lineRule="atLeast"/>
        <w:ind w:leftChars="134" w:left="701" w:hangingChars="150" w:hanging="42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3、在中国演艺设备技术协会网站</w:t>
      </w:r>
      <w:r w:rsidR="00CC52B4" w:rsidRPr="00117E80">
        <w:rPr>
          <w:rFonts w:ascii="宋体" w:hAnsi="宋体" w:hint="eastAsia"/>
          <w:sz w:val="28"/>
          <w:szCs w:val="28"/>
        </w:rPr>
        <w:t>、</w:t>
      </w:r>
      <w:r w:rsidRPr="00117E80">
        <w:rPr>
          <w:rFonts w:ascii="宋体" w:hAnsi="宋体" w:hint="eastAsia"/>
          <w:sz w:val="28"/>
          <w:szCs w:val="28"/>
        </w:rPr>
        <w:t>《演艺科技》杂志刊登获奖名单。</w:t>
      </w:r>
    </w:p>
    <w:p w:rsidR="00403CB6" w:rsidRPr="00117E80" w:rsidRDefault="00403CB6" w:rsidP="00403CB6">
      <w:pPr>
        <w:snapToGrid w:val="0"/>
        <w:spacing w:line="24" w:lineRule="atLeast"/>
        <w:ind w:firstLineChars="50" w:firstLine="140"/>
        <w:rPr>
          <w:rFonts w:ascii="宋体" w:hAnsi="宋体" w:hint="eastAsia"/>
          <w:sz w:val="28"/>
          <w:szCs w:val="28"/>
        </w:rPr>
      </w:pPr>
    </w:p>
    <w:p w:rsidR="00920EE8" w:rsidRDefault="00360B0C" w:rsidP="00920EE8">
      <w:pPr>
        <w:snapToGrid w:val="0"/>
        <w:spacing w:line="24" w:lineRule="atLeast"/>
        <w:ind w:left="840" w:hangingChars="300" w:hanging="84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第</w:t>
      </w:r>
      <w:r w:rsidR="00BE3B5C" w:rsidRPr="00117E80">
        <w:rPr>
          <w:rFonts w:ascii="宋体" w:hAnsi="宋体" w:hint="eastAsia"/>
          <w:sz w:val="28"/>
          <w:szCs w:val="28"/>
        </w:rPr>
        <w:t>八</w:t>
      </w:r>
      <w:r w:rsidRPr="00117E80">
        <w:rPr>
          <w:rFonts w:ascii="宋体" w:hAnsi="宋体" w:hint="eastAsia"/>
          <w:sz w:val="28"/>
          <w:szCs w:val="28"/>
        </w:rPr>
        <w:t xml:space="preserve">条 </w:t>
      </w:r>
      <w:r w:rsidR="00920EE8">
        <w:rPr>
          <w:rFonts w:ascii="宋体" w:hAnsi="宋体" w:hint="eastAsia"/>
          <w:sz w:val="28"/>
          <w:szCs w:val="28"/>
        </w:rPr>
        <w:t>附则</w:t>
      </w:r>
    </w:p>
    <w:p w:rsidR="00920EE8" w:rsidRDefault="00360B0C" w:rsidP="00920EE8">
      <w:pPr>
        <w:numPr>
          <w:ilvl w:val="0"/>
          <w:numId w:val="1"/>
        </w:numPr>
        <w:snapToGrid w:val="0"/>
        <w:spacing w:line="24" w:lineRule="atLeast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本</w:t>
      </w:r>
      <w:r w:rsidR="005D08C9" w:rsidRPr="00117E80">
        <w:rPr>
          <w:rFonts w:ascii="宋体" w:hAnsi="宋体" w:hint="eastAsia"/>
          <w:sz w:val="28"/>
          <w:szCs w:val="28"/>
        </w:rPr>
        <w:t>规则</w:t>
      </w:r>
      <w:r w:rsidRPr="00117E80">
        <w:rPr>
          <w:rFonts w:ascii="宋体" w:hAnsi="宋体" w:hint="eastAsia"/>
          <w:sz w:val="28"/>
          <w:szCs w:val="28"/>
        </w:rPr>
        <w:t>的解释权</w:t>
      </w:r>
      <w:r w:rsidR="00BE3B5C" w:rsidRPr="00117E80">
        <w:rPr>
          <w:rFonts w:ascii="宋体" w:hAnsi="宋体" w:hint="eastAsia"/>
          <w:sz w:val="28"/>
          <w:szCs w:val="28"/>
        </w:rPr>
        <w:t>属中国演艺设备技术协会</w:t>
      </w:r>
      <w:r w:rsidR="00844C15">
        <w:rPr>
          <w:rFonts w:ascii="宋体" w:hAnsi="宋体" w:hint="eastAsia"/>
          <w:sz w:val="28"/>
          <w:szCs w:val="28"/>
        </w:rPr>
        <w:t>技术与评定部</w:t>
      </w:r>
      <w:r w:rsidR="00403CB6" w:rsidRPr="00117E80">
        <w:rPr>
          <w:rFonts w:ascii="宋体" w:hAnsi="宋体" w:hint="eastAsia"/>
          <w:sz w:val="28"/>
          <w:szCs w:val="28"/>
        </w:rPr>
        <w:t>。</w:t>
      </w:r>
    </w:p>
    <w:p w:rsidR="00A5733E" w:rsidRPr="00117E80" w:rsidRDefault="00BE3B5C" w:rsidP="00920EE8">
      <w:pPr>
        <w:numPr>
          <w:ilvl w:val="0"/>
          <w:numId w:val="1"/>
        </w:numPr>
        <w:snapToGrid w:val="0"/>
        <w:spacing w:line="24" w:lineRule="atLeast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本规则自发布之日起生效</w:t>
      </w:r>
      <w:r w:rsidR="00360B0C" w:rsidRPr="00117E80">
        <w:rPr>
          <w:rFonts w:ascii="宋体" w:hAnsi="宋体" w:hint="eastAsia"/>
          <w:sz w:val="28"/>
          <w:szCs w:val="28"/>
        </w:rPr>
        <w:t>。</w:t>
      </w:r>
    </w:p>
    <w:p w:rsidR="00355530" w:rsidRDefault="00BE3B5C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 xml:space="preserve"> </w:t>
      </w:r>
    </w:p>
    <w:p w:rsidR="00355530" w:rsidRDefault="00355530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150274" w:rsidRPr="00117E80" w:rsidRDefault="00BE3B5C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 xml:space="preserve">                 </w:t>
      </w:r>
    </w:p>
    <w:p w:rsidR="00150274" w:rsidRPr="00117E80" w:rsidRDefault="00150274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BE3B5C" w:rsidRPr="00117E80" w:rsidRDefault="00BE3B5C" w:rsidP="00403CB6">
      <w:pPr>
        <w:snapToGrid w:val="0"/>
        <w:spacing w:line="24" w:lineRule="atLeast"/>
        <w:ind w:firstLineChars="1800" w:firstLine="5040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>中国演艺设备技术协会</w:t>
      </w:r>
    </w:p>
    <w:p w:rsidR="00BE3B5C" w:rsidRDefault="00BE3B5C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  <w:r w:rsidRPr="00117E80">
        <w:rPr>
          <w:rFonts w:ascii="宋体" w:hAnsi="宋体" w:hint="eastAsia"/>
          <w:sz w:val="28"/>
          <w:szCs w:val="28"/>
        </w:rPr>
        <w:t xml:space="preserve">                               </w:t>
      </w:r>
      <w:r w:rsidR="00403CB6" w:rsidRPr="00117E80">
        <w:rPr>
          <w:rFonts w:ascii="宋体" w:hAnsi="宋体" w:hint="eastAsia"/>
          <w:sz w:val="28"/>
          <w:szCs w:val="28"/>
        </w:rPr>
        <w:t xml:space="preserve">       </w:t>
      </w:r>
      <w:r w:rsidRPr="00117E80">
        <w:rPr>
          <w:rFonts w:ascii="宋体" w:hAnsi="宋体" w:hint="eastAsia"/>
          <w:sz w:val="28"/>
          <w:szCs w:val="28"/>
        </w:rPr>
        <w:t>201</w:t>
      </w:r>
      <w:r w:rsidR="003D4045">
        <w:rPr>
          <w:rFonts w:ascii="宋体" w:hAnsi="宋体" w:hint="eastAsia"/>
          <w:sz w:val="28"/>
          <w:szCs w:val="28"/>
        </w:rPr>
        <w:t>8</w:t>
      </w:r>
      <w:r w:rsidRPr="00117E80">
        <w:rPr>
          <w:rFonts w:ascii="宋体" w:hAnsi="宋体" w:hint="eastAsia"/>
          <w:sz w:val="28"/>
          <w:szCs w:val="28"/>
        </w:rPr>
        <w:t>年</w:t>
      </w:r>
      <w:r w:rsidR="00483E82">
        <w:rPr>
          <w:rFonts w:ascii="宋体" w:hAnsi="宋体" w:hint="eastAsia"/>
          <w:sz w:val="28"/>
          <w:szCs w:val="28"/>
        </w:rPr>
        <w:t>4</w:t>
      </w:r>
      <w:r w:rsidRPr="00117E80">
        <w:rPr>
          <w:rFonts w:ascii="宋体" w:hAnsi="宋体" w:hint="eastAsia"/>
          <w:sz w:val="28"/>
          <w:szCs w:val="28"/>
        </w:rPr>
        <w:t>月</w:t>
      </w:r>
      <w:r w:rsidR="0032560A">
        <w:rPr>
          <w:rFonts w:ascii="宋体" w:hAnsi="宋体" w:hint="eastAsia"/>
          <w:sz w:val="28"/>
          <w:szCs w:val="28"/>
        </w:rPr>
        <w:t>1</w:t>
      </w:r>
      <w:r w:rsidRPr="00117E80">
        <w:rPr>
          <w:rFonts w:ascii="宋体" w:hAnsi="宋体" w:hint="eastAsia"/>
          <w:sz w:val="28"/>
          <w:szCs w:val="28"/>
        </w:rPr>
        <w:t>日</w:t>
      </w:r>
    </w:p>
    <w:p w:rsidR="004B0392" w:rsidRDefault="004B0392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355530" w:rsidRDefault="00355530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EE53A9" w:rsidRDefault="00EE53A9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EE53A9" w:rsidRDefault="00EE53A9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EE53A9" w:rsidRDefault="00EE53A9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EE53A9" w:rsidRDefault="00EE53A9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EE53A9" w:rsidRDefault="00EE53A9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EE53A9" w:rsidRDefault="00EE53A9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EE53A9" w:rsidRDefault="00EE53A9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EE53A9" w:rsidRDefault="00EE53A9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C35C82" w:rsidRDefault="00C35C82" w:rsidP="00C06F71">
      <w:pPr>
        <w:snapToGrid w:val="0"/>
        <w:spacing w:line="24" w:lineRule="atLeast"/>
        <w:rPr>
          <w:rFonts w:ascii="宋体" w:hAnsi="宋体" w:hint="eastAsia"/>
          <w:sz w:val="28"/>
          <w:szCs w:val="28"/>
        </w:rPr>
      </w:pPr>
    </w:p>
    <w:p w:rsidR="00C35C82" w:rsidRPr="00355530" w:rsidRDefault="00C35C82" w:rsidP="00C35C82">
      <w:pPr>
        <w:jc w:val="center"/>
        <w:rPr>
          <w:rFonts w:ascii="宋体" w:hAnsi="宋体" w:hint="eastAsia"/>
          <w:b/>
          <w:sz w:val="28"/>
          <w:szCs w:val="28"/>
        </w:rPr>
      </w:pPr>
      <w:r w:rsidRPr="00355530">
        <w:rPr>
          <w:rFonts w:ascii="宋体" w:hAnsi="宋体" w:hint="eastAsia"/>
          <w:b/>
          <w:sz w:val="28"/>
          <w:szCs w:val="28"/>
        </w:rPr>
        <w:lastRenderedPageBreak/>
        <w:t>附：201</w:t>
      </w:r>
      <w:r w:rsidR="003D4045">
        <w:rPr>
          <w:rFonts w:ascii="宋体" w:hAnsi="宋体" w:hint="eastAsia"/>
          <w:b/>
          <w:sz w:val="28"/>
          <w:szCs w:val="28"/>
        </w:rPr>
        <w:t>8</w:t>
      </w:r>
      <w:r w:rsidRPr="00355530">
        <w:rPr>
          <w:rFonts w:ascii="宋体" w:hAnsi="宋体" w:hint="eastAsia"/>
          <w:b/>
          <w:sz w:val="28"/>
          <w:szCs w:val="28"/>
        </w:rPr>
        <w:t>年度“PALM展参展商获取知识产权优胜奖”评奖申</w:t>
      </w:r>
      <w:r w:rsidR="00B438FA">
        <w:rPr>
          <w:rFonts w:ascii="宋体" w:hAnsi="宋体" w:hint="eastAsia"/>
          <w:b/>
          <w:sz w:val="28"/>
          <w:szCs w:val="28"/>
        </w:rPr>
        <w:t>请</w:t>
      </w:r>
      <w:r w:rsidRPr="00355530">
        <w:rPr>
          <w:rFonts w:ascii="宋体" w:hAnsi="宋体" w:hint="eastAsia"/>
          <w:b/>
          <w:sz w:val="28"/>
          <w:szCs w:val="28"/>
        </w:rPr>
        <w:t>表</w:t>
      </w:r>
    </w:p>
    <w:p w:rsidR="00C35C82" w:rsidRPr="00255A20" w:rsidRDefault="00C35C82" w:rsidP="00C35C82">
      <w:pPr>
        <w:jc w:val="center"/>
        <w:rPr>
          <w:rFonts w:ascii="黑体" w:eastAsia="黑体" w:hint="eastAsia"/>
          <w:sz w:val="28"/>
          <w:szCs w:val="28"/>
        </w:rPr>
      </w:pPr>
      <w:r w:rsidRPr="00255A20">
        <w:rPr>
          <w:rFonts w:ascii="黑体" w:eastAsia="黑体" w:hint="eastAsia"/>
          <w:sz w:val="28"/>
          <w:szCs w:val="28"/>
        </w:rPr>
        <w:t>201</w:t>
      </w:r>
      <w:r w:rsidR="003D4045">
        <w:rPr>
          <w:rFonts w:ascii="黑体" w:eastAsia="黑体" w:hint="eastAsia"/>
          <w:sz w:val="28"/>
          <w:szCs w:val="28"/>
        </w:rPr>
        <w:t>8</w:t>
      </w:r>
      <w:r w:rsidRPr="00255A20">
        <w:rPr>
          <w:rFonts w:ascii="黑体" w:eastAsia="黑体" w:hint="eastAsia"/>
          <w:sz w:val="28"/>
          <w:szCs w:val="28"/>
        </w:rPr>
        <w:t>年</w:t>
      </w:r>
      <w:r>
        <w:rPr>
          <w:rFonts w:ascii="黑体" w:eastAsia="黑体" w:hint="eastAsia"/>
          <w:sz w:val="28"/>
          <w:szCs w:val="28"/>
        </w:rPr>
        <w:t>度“</w:t>
      </w:r>
      <w:r w:rsidRPr="00255A20">
        <w:rPr>
          <w:rFonts w:ascii="黑体" w:eastAsia="黑体" w:hint="eastAsia"/>
          <w:sz w:val="28"/>
          <w:szCs w:val="28"/>
        </w:rPr>
        <w:t>PALM</w:t>
      </w:r>
      <w:r>
        <w:rPr>
          <w:rFonts w:ascii="黑体" w:eastAsia="黑体" w:hint="eastAsia"/>
          <w:sz w:val="28"/>
          <w:szCs w:val="28"/>
        </w:rPr>
        <w:t>展参展商获取知识产权优胜</w:t>
      </w:r>
      <w:r w:rsidRPr="00255A20">
        <w:rPr>
          <w:rFonts w:ascii="黑体" w:eastAsia="黑体" w:hint="eastAsia"/>
          <w:sz w:val="28"/>
          <w:szCs w:val="28"/>
        </w:rPr>
        <w:t>奖”评奖申</w:t>
      </w:r>
      <w:r w:rsidR="00B438FA">
        <w:rPr>
          <w:rFonts w:ascii="黑体" w:eastAsia="黑体" w:hint="eastAsia"/>
          <w:sz w:val="28"/>
          <w:szCs w:val="28"/>
        </w:rPr>
        <w:t>请</w:t>
      </w:r>
      <w:r w:rsidRPr="00255A20">
        <w:rPr>
          <w:rFonts w:ascii="黑体" w:eastAsia="黑体" w:hint="eastAsia"/>
          <w:sz w:val="28"/>
          <w:szCs w:val="28"/>
        </w:rPr>
        <w:t>表</w:t>
      </w:r>
    </w:p>
    <w:p w:rsidR="00C35C82" w:rsidRPr="00EB1A0F" w:rsidRDefault="00C35C82" w:rsidP="00C35C82">
      <w:pPr>
        <w:rPr>
          <w:rFonts w:hint="eastAsia"/>
          <w:sz w:val="24"/>
        </w:rPr>
      </w:pPr>
    </w:p>
    <w:p w:rsidR="00C35C82" w:rsidRPr="00255A20" w:rsidRDefault="00C35C82" w:rsidP="00C35C82">
      <w:pPr>
        <w:jc w:val="center"/>
        <w:rPr>
          <w:rFonts w:ascii="黑体" w:eastAsia="黑体" w:hint="eastAsia"/>
          <w:sz w:val="28"/>
          <w:szCs w:val="28"/>
        </w:rPr>
      </w:pPr>
      <w:r w:rsidRPr="00255A20">
        <w:rPr>
          <w:rFonts w:ascii="黑体" w:eastAsia="黑体" w:hint="eastAsia"/>
          <w:sz w:val="28"/>
          <w:szCs w:val="28"/>
        </w:rPr>
        <w:t>一、企业法定代表人声明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80"/>
      </w:tblGrid>
      <w:tr w:rsidR="00C35C82" w:rsidTr="00DF0976">
        <w:tblPrEx>
          <w:tblCellMar>
            <w:top w:w="0" w:type="dxa"/>
            <w:bottom w:w="0" w:type="dxa"/>
          </w:tblCellMar>
        </w:tblPrEx>
        <w:trPr>
          <w:trHeight w:val="4186"/>
        </w:trPr>
        <w:tc>
          <w:tcPr>
            <w:tcW w:w="8280" w:type="dxa"/>
          </w:tcPr>
          <w:p w:rsidR="00C35C82" w:rsidRPr="00255A20" w:rsidRDefault="00C35C82" w:rsidP="00DF0976">
            <w:pPr>
              <w:spacing w:line="480" w:lineRule="auto"/>
              <w:ind w:firstLineChars="100" w:firstLine="240"/>
              <w:rPr>
                <w:rFonts w:hint="eastAsia"/>
                <w:sz w:val="24"/>
              </w:rPr>
            </w:pPr>
            <w:r w:rsidRPr="00255A20">
              <w:rPr>
                <w:rFonts w:hint="eastAsia"/>
                <w:sz w:val="24"/>
              </w:rPr>
              <w:t>本人</w:t>
            </w:r>
            <w:r w:rsidRPr="00255A20">
              <w:rPr>
                <w:rFonts w:hint="eastAsia"/>
                <w:sz w:val="24"/>
                <w:u w:val="single"/>
              </w:rPr>
              <w:t xml:space="preserve">         </w:t>
            </w:r>
            <w:r w:rsidRPr="00255A20">
              <w:rPr>
                <w:rFonts w:hint="eastAsia"/>
                <w:sz w:val="24"/>
              </w:rPr>
              <w:t>（法定代表人），（身份证号码）</w:t>
            </w:r>
            <w:r w:rsidRPr="00255A20">
              <w:rPr>
                <w:rFonts w:hint="eastAsia"/>
                <w:sz w:val="24"/>
                <w:u w:val="single"/>
              </w:rPr>
              <w:t xml:space="preserve">                        </w:t>
            </w:r>
            <w:r w:rsidRPr="00255A20">
              <w:rPr>
                <w:rFonts w:hint="eastAsia"/>
                <w:sz w:val="24"/>
              </w:rPr>
              <w:t>郑重声明：本企业此次填报的《</w:t>
            </w:r>
            <w:r w:rsidRPr="00255A20">
              <w:rPr>
                <w:rFonts w:hint="eastAsia"/>
                <w:sz w:val="24"/>
              </w:rPr>
              <w:t>201</w:t>
            </w:r>
            <w:r w:rsidR="003D4045">
              <w:rPr>
                <w:rFonts w:hint="eastAsia"/>
                <w:sz w:val="24"/>
              </w:rPr>
              <w:t>8</w:t>
            </w:r>
            <w:r w:rsidRPr="00255A20"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>度</w:t>
            </w:r>
            <w:r w:rsidRPr="00255A20">
              <w:rPr>
                <w:rFonts w:hint="eastAsia"/>
                <w:sz w:val="24"/>
              </w:rPr>
              <w:t>PALM</w:t>
            </w:r>
            <w:r w:rsidRPr="00255A20">
              <w:rPr>
                <w:rFonts w:hint="eastAsia"/>
                <w:sz w:val="24"/>
              </w:rPr>
              <w:t>展参展商获取知识产权</w:t>
            </w:r>
            <w:r>
              <w:rPr>
                <w:rFonts w:hint="eastAsia"/>
                <w:sz w:val="24"/>
              </w:rPr>
              <w:t>优胜</w:t>
            </w:r>
            <w:r w:rsidRPr="00255A20">
              <w:rPr>
                <w:rFonts w:hint="eastAsia"/>
                <w:sz w:val="24"/>
              </w:rPr>
              <w:t>奖评奖申请表》及附件材料的全部内容是真实的，同样我在此所做的声明也是真实有效的。</w:t>
            </w:r>
          </w:p>
          <w:p w:rsidR="00C35C82" w:rsidRPr="00255A20" w:rsidRDefault="00C35C82" w:rsidP="00DF0976">
            <w:pPr>
              <w:spacing w:line="360" w:lineRule="auto"/>
              <w:ind w:firstLineChars="450" w:firstLine="1080"/>
              <w:rPr>
                <w:rFonts w:hint="eastAsia"/>
                <w:sz w:val="24"/>
              </w:rPr>
            </w:pPr>
            <w:r w:rsidRPr="00255A20">
              <w:rPr>
                <w:rFonts w:hint="eastAsia"/>
                <w:sz w:val="24"/>
              </w:rPr>
              <w:t>我授权</w:t>
            </w:r>
            <w:r w:rsidRPr="00255A20">
              <w:rPr>
                <w:rFonts w:hint="eastAsia"/>
                <w:sz w:val="24"/>
              </w:rPr>
              <w:t xml:space="preserve">            </w:t>
            </w:r>
            <w:r w:rsidRPr="00255A20">
              <w:rPr>
                <w:rFonts w:hint="eastAsia"/>
                <w:sz w:val="24"/>
              </w:rPr>
              <w:t>（联系人）具体经办此次评奖工作。</w:t>
            </w:r>
          </w:p>
          <w:p w:rsidR="00C35C82" w:rsidRPr="00255A20" w:rsidRDefault="00C35C82" w:rsidP="00DF0976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</w:t>
            </w:r>
            <w:r w:rsidRPr="00255A20">
              <w:rPr>
                <w:rFonts w:hint="eastAsia"/>
                <w:sz w:val="24"/>
              </w:rPr>
              <w:t>企业法定代表人：（签名）</w:t>
            </w:r>
            <w:r w:rsidRPr="00255A20">
              <w:rPr>
                <w:rFonts w:hint="eastAsia"/>
                <w:sz w:val="24"/>
              </w:rPr>
              <w:t xml:space="preserve">          </w:t>
            </w:r>
            <w:r w:rsidRPr="00255A20">
              <w:rPr>
                <w:rFonts w:hint="eastAsia"/>
                <w:sz w:val="24"/>
              </w:rPr>
              <w:t>（企业公章）</w:t>
            </w:r>
            <w:r w:rsidRPr="00255A20">
              <w:rPr>
                <w:rFonts w:hint="eastAsia"/>
                <w:sz w:val="24"/>
              </w:rPr>
              <w:t xml:space="preserve"> </w:t>
            </w:r>
          </w:p>
          <w:p w:rsidR="00C35C82" w:rsidRPr="00C131D7" w:rsidRDefault="00C35C82" w:rsidP="00DF0976">
            <w:pPr>
              <w:spacing w:line="360" w:lineRule="auto"/>
              <w:rPr>
                <w:rFonts w:hint="eastAsia"/>
                <w:szCs w:val="21"/>
              </w:rPr>
            </w:pPr>
            <w:r w:rsidRPr="00255A20"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 xml:space="preserve">                           </w:t>
            </w:r>
            <w:r w:rsidRPr="00255A20">
              <w:rPr>
                <w:rFonts w:hint="eastAsia"/>
                <w:sz w:val="24"/>
              </w:rPr>
              <w:t xml:space="preserve">           </w:t>
            </w:r>
            <w:r w:rsidRPr="00255A20">
              <w:rPr>
                <w:rFonts w:hint="eastAsia"/>
                <w:sz w:val="24"/>
              </w:rPr>
              <w:t>年</w:t>
            </w:r>
            <w:r w:rsidRPr="00255A20">
              <w:rPr>
                <w:rFonts w:hint="eastAsia"/>
                <w:sz w:val="24"/>
              </w:rPr>
              <w:t xml:space="preserve">     </w:t>
            </w:r>
            <w:r w:rsidRPr="00255A20">
              <w:rPr>
                <w:rFonts w:hint="eastAsia"/>
                <w:sz w:val="24"/>
              </w:rPr>
              <w:t>月</w:t>
            </w:r>
            <w:r w:rsidRPr="00255A20">
              <w:rPr>
                <w:rFonts w:hint="eastAsia"/>
                <w:sz w:val="24"/>
              </w:rPr>
              <w:t xml:space="preserve">      </w:t>
            </w:r>
            <w:r w:rsidRPr="00255A20">
              <w:rPr>
                <w:rFonts w:hint="eastAsia"/>
                <w:sz w:val="24"/>
              </w:rPr>
              <w:t>日</w:t>
            </w:r>
          </w:p>
        </w:tc>
      </w:tr>
    </w:tbl>
    <w:p w:rsidR="00C35C82" w:rsidRDefault="00C35C82" w:rsidP="00C35C82">
      <w:pPr>
        <w:rPr>
          <w:rFonts w:hint="eastAsia"/>
        </w:rPr>
      </w:pPr>
    </w:p>
    <w:p w:rsidR="00C35C82" w:rsidRPr="00255A20" w:rsidRDefault="00C35C82" w:rsidP="00C35C82">
      <w:pPr>
        <w:jc w:val="center"/>
        <w:rPr>
          <w:rFonts w:ascii="黑体" w:eastAsia="黑体" w:hint="eastAsia"/>
          <w:sz w:val="28"/>
          <w:szCs w:val="28"/>
        </w:rPr>
      </w:pPr>
      <w:r w:rsidRPr="00255A20">
        <w:rPr>
          <w:rFonts w:ascii="黑体" w:eastAsia="黑体" w:hint="eastAsia"/>
          <w:sz w:val="28"/>
          <w:szCs w:val="28"/>
        </w:rPr>
        <w:t>二、企业基本情况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7"/>
        <w:gridCol w:w="1418"/>
        <w:gridCol w:w="283"/>
        <w:gridCol w:w="612"/>
        <w:gridCol w:w="180"/>
        <w:gridCol w:w="720"/>
        <w:gridCol w:w="473"/>
        <w:gridCol w:w="427"/>
        <w:gridCol w:w="282"/>
        <w:gridCol w:w="978"/>
        <w:gridCol w:w="439"/>
        <w:gridCol w:w="709"/>
        <w:gridCol w:w="1192"/>
      </w:tblGrid>
      <w:tr w:rsidR="00C35C82" w:rsidTr="00F63F32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1985" w:type="dxa"/>
            <w:gridSpan w:val="2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6295" w:type="dxa"/>
            <w:gridSpan w:val="11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355530" w:rsidTr="00F63F32">
        <w:tblPrEx>
          <w:tblCellMar>
            <w:top w:w="0" w:type="dxa"/>
            <w:bottom w:w="0" w:type="dxa"/>
          </w:tblCellMar>
        </w:tblPrEx>
        <w:trPr>
          <w:trHeight w:val="461"/>
        </w:trPr>
        <w:tc>
          <w:tcPr>
            <w:tcW w:w="1985" w:type="dxa"/>
            <w:gridSpan w:val="2"/>
            <w:vAlign w:val="center"/>
          </w:tcPr>
          <w:p w:rsidR="00355530" w:rsidRDefault="00F63F3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企业英文名称</w:t>
            </w:r>
          </w:p>
        </w:tc>
        <w:tc>
          <w:tcPr>
            <w:tcW w:w="6295" w:type="dxa"/>
            <w:gridSpan w:val="11"/>
            <w:vAlign w:val="center"/>
          </w:tcPr>
          <w:p w:rsidR="00355530" w:rsidRDefault="00355530" w:rsidP="00F63F32">
            <w:pPr>
              <w:spacing w:line="360" w:lineRule="auto"/>
              <w:ind w:firstLineChars="500" w:firstLine="1050"/>
              <w:rPr>
                <w:rFonts w:hint="eastAsia"/>
              </w:rPr>
            </w:pPr>
          </w:p>
        </w:tc>
      </w:tr>
      <w:tr w:rsidR="00F63F32" w:rsidTr="00F63F32">
        <w:tblPrEx>
          <w:tblCellMar>
            <w:top w:w="0" w:type="dxa"/>
            <w:bottom w:w="0" w:type="dxa"/>
          </w:tblCellMar>
        </w:tblPrEx>
        <w:trPr>
          <w:trHeight w:val="461"/>
        </w:trPr>
        <w:tc>
          <w:tcPr>
            <w:tcW w:w="1985" w:type="dxa"/>
            <w:gridSpan w:val="2"/>
            <w:vAlign w:val="center"/>
          </w:tcPr>
          <w:p w:rsidR="00F63F32" w:rsidRDefault="00F63F3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展位号</w:t>
            </w:r>
          </w:p>
        </w:tc>
        <w:tc>
          <w:tcPr>
            <w:tcW w:w="6295" w:type="dxa"/>
            <w:gridSpan w:val="11"/>
            <w:vAlign w:val="center"/>
          </w:tcPr>
          <w:p w:rsidR="00F63F32" w:rsidRDefault="00F63F32" w:rsidP="00F63F32">
            <w:pPr>
              <w:spacing w:line="360" w:lineRule="auto"/>
              <w:ind w:firstLineChars="1150" w:firstLine="2415"/>
              <w:rPr>
                <w:rFonts w:hint="eastAsia"/>
              </w:rPr>
            </w:pPr>
            <w:r>
              <w:rPr>
                <w:rFonts w:hint="eastAsia"/>
              </w:rPr>
              <w:t>馆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号</w:t>
            </w:r>
          </w:p>
        </w:tc>
      </w:tr>
      <w:tr w:rsidR="00355530" w:rsidTr="00F63F32">
        <w:tblPrEx>
          <w:tblCellMar>
            <w:top w:w="0" w:type="dxa"/>
            <w:bottom w:w="0" w:type="dxa"/>
          </w:tblCellMar>
        </w:tblPrEx>
        <w:trPr>
          <w:trHeight w:val="502"/>
        </w:trPr>
        <w:tc>
          <w:tcPr>
            <w:tcW w:w="1985" w:type="dxa"/>
            <w:gridSpan w:val="2"/>
            <w:vAlign w:val="center"/>
          </w:tcPr>
          <w:p w:rsidR="00355530" w:rsidRDefault="00355530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企业通讯地址</w:t>
            </w:r>
          </w:p>
        </w:tc>
        <w:tc>
          <w:tcPr>
            <w:tcW w:w="6295" w:type="dxa"/>
            <w:gridSpan w:val="11"/>
            <w:vAlign w:val="center"/>
          </w:tcPr>
          <w:p w:rsidR="00355530" w:rsidRDefault="00355530" w:rsidP="00355530">
            <w:pPr>
              <w:spacing w:line="360" w:lineRule="auto"/>
              <w:ind w:firstLineChars="500" w:firstLine="1050"/>
              <w:rPr>
                <w:rFonts w:hint="eastAsia"/>
              </w:rPr>
            </w:pPr>
            <w:r>
              <w:rPr>
                <w:rFonts w:hint="eastAsia"/>
              </w:rPr>
              <w:t>省（自治区）</w:t>
            </w:r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市（县）</w:t>
            </w:r>
          </w:p>
        </w:tc>
      </w:tr>
      <w:tr w:rsidR="00C35C82" w:rsidTr="00355530">
        <w:tblPrEx>
          <w:tblCellMar>
            <w:top w:w="0" w:type="dxa"/>
            <w:bottom w:w="0" w:type="dxa"/>
          </w:tblCellMar>
        </w:tblPrEx>
        <w:trPr>
          <w:trHeight w:val="473"/>
        </w:trPr>
        <w:tc>
          <w:tcPr>
            <w:tcW w:w="1985" w:type="dxa"/>
            <w:gridSpan w:val="2"/>
          </w:tcPr>
          <w:p w:rsidR="00C35C82" w:rsidRDefault="00355530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统一社会信用代码</w:t>
            </w:r>
          </w:p>
        </w:tc>
        <w:tc>
          <w:tcPr>
            <w:tcW w:w="2695" w:type="dxa"/>
            <w:gridSpan w:val="6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注册资本</w:t>
            </w:r>
          </w:p>
        </w:tc>
        <w:tc>
          <w:tcPr>
            <w:tcW w:w="2340" w:type="dxa"/>
            <w:gridSpan w:val="3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C35C82" w:rsidTr="00F63F32">
        <w:tblPrEx>
          <w:tblCellMar>
            <w:top w:w="0" w:type="dxa"/>
            <w:bottom w:w="0" w:type="dxa"/>
          </w:tblCellMar>
        </w:tblPrEx>
        <w:trPr>
          <w:trHeight w:val="481"/>
        </w:trPr>
        <w:tc>
          <w:tcPr>
            <w:tcW w:w="1985" w:type="dxa"/>
            <w:gridSpan w:val="2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成立时间</w:t>
            </w:r>
          </w:p>
        </w:tc>
        <w:tc>
          <w:tcPr>
            <w:tcW w:w="2695" w:type="dxa"/>
            <w:gridSpan w:val="6"/>
          </w:tcPr>
          <w:p w:rsidR="00C35C82" w:rsidRDefault="00C35C82" w:rsidP="00F63F32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企业类型</w:t>
            </w:r>
          </w:p>
        </w:tc>
        <w:tc>
          <w:tcPr>
            <w:tcW w:w="2340" w:type="dxa"/>
            <w:gridSpan w:val="3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F63F32" w:rsidTr="000812B2">
        <w:tblPrEx>
          <w:tblCellMar>
            <w:top w:w="0" w:type="dxa"/>
            <w:bottom w:w="0" w:type="dxa"/>
          </w:tblCellMar>
        </w:tblPrEx>
        <w:trPr>
          <w:trHeight w:val="469"/>
        </w:trPr>
        <w:tc>
          <w:tcPr>
            <w:tcW w:w="1985" w:type="dxa"/>
            <w:gridSpan w:val="2"/>
          </w:tcPr>
          <w:p w:rsidR="00F63F32" w:rsidRDefault="00F63F3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企业网址</w:t>
            </w:r>
          </w:p>
        </w:tc>
        <w:tc>
          <w:tcPr>
            <w:tcW w:w="2695" w:type="dxa"/>
            <w:gridSpan w:val="6"/>
          </w:tcPr>
          <w:p w:rsidR="00F63F32" w:rsidRDefault="00F63F3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</w:tcPr>
          <w:p w:rsidR="00F63F32" w:rsidRDefault="00F63F32" w:rsidP="00F63F3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2340" w:type="dxa"/>
            <w:gridSpan w:val="3"/>
          </w:tcPr>
          <w:p w:rsidR="00F63F32" w:rsidRDefault="00F63F3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F63F32" w:rsidTr="000812B2">
        <w:tblPrEx>
          <w:tblCellMar>
            <w:top w:w="0" w:type="dxa"/>
            <w:bottom w:w="0" w:type="dxa"/>
          </w:tblCellMar>
        </w:tblPrEx>
        <w:trPr>
          <w:trHeight w:val="469"/>
        </w:trPr>
        <w:tc>
          <w:tcPr>
            <w:tcW w:w="1985" w:type="dxa"/>
            <w:gridSpan w:val="2"/>
          </w:tcPr>
          <w:p w:rsidR="00F63F32" w:rsidRDefault="00F63F3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</w:p>
        </w:tc>
        <w:tc>
          <w:tcPr>
            <w:tcW w:w="2695" w:type="dxa"/>
            <w:gridSpan w:val="6"/>
          </w:tcPr>
          <w:p w:rsidR="00F63F32" w:rsidRDefault="00F63F32" w:rsidP="00F63F32">
            <w:pPr>
              <w:spacing w:line="360" w:lineRule="auto"/>
              <w:jc w:val="left"/>
              <w:rPr>
                <w:rFonts w:hint="eastAsia"/>
              </w:rPr>
            </w:pPr>
          </w:p>
        </w:tc>
        <w:tc>
          <w:tcPr>
            <w:tcW w:w="1260" w:type="dxa"/>
            <w:gridSpan w:val="2"/>
          </w:tcPr>
          <w:p w:rsidR="00F63F32" w:rsidRDefault="00F63F3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传真</w:t>
            </w:r>
          </w:p>
        </w:tc>
        <w:tc>
          <w:tcPr>
            <w:tcW w:w="2340" w:type="dxa"/>
            <w:gridSpan w:val="3"/>
          </w:tcPr>
          <w:p w:rsidR="00F63F32" w:rsidRDefault="00F63F3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C35C82" w:rsidTr="00F63F32">
        <w:tblPrEx>
          <w:tblCellMar>
            <w:top w:w="0" w:type="dxa"/>
            <w:bottom w:w="0" w:type="dxa"/>
          </w:tblCellMar>
        </w:tblPrEx>
        <w:trPr>
          <w:trHeight w:val="449"/>
        </w:trPr>
        <w:tc>
          <w:tcPr>
            <w:tcW w:w="1985" w:type="dxa"/>
            <w:gridSpan w:val="2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1075" w:type="dxa"/>
            <w:gridSpan w:val="3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720" w:type="dxa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900" w:type="dxa"/>
            <w:gridSpan w:val="2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340" w:type="dxa"/>
            <w:gridSpan w:val="3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C35C82" w:rsidTr="00F63F32">
        <w:tblPrEx>
          <w:tblCellMar>
            <w:top w:w="0" w:type="dxa"/>
            <w:bottom w:w="0" w:type="dxa"/>
          </w:tblCellMar>
        </w:tblPrEx>
        <w:trPr>
          <w:trHeight w:val="457"/>
        </w:trPr>
        <w:tc>
          <w:tcPr>
            <w:tcW w:w="1985" w:type="dxa"/>
            <w:gridSpan w:val="2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企业负责人</w:t>
            </w:r>
          </w:p>
        </w:tc>
        <w:tc>
          <w:tcPr>
            <w:tcW w:w="1075" w:type="dxa"/>
            <w:gridSpan w:val="3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720" w:type="dxa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900" w:type="dxa"/>
            <w:gridSpan w:val="2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340" w:type="dxa"/>
            <w:gridSpan w:val="3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C35C82" w:rsidTr="00F63F32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1985" w:type="dxa"/>
            <w:gridSpan w:val="2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评奖工作联系人</w:t>
            </w:r>
          </w:p>
        </w:tc>
        <w:tc>
          <w:tcPr>
            <w:tcW w:w="1075" w:type="dxa"/>
            <w:gridSpan w:val="3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720" w:type="dxa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900" w:type="dxa"/>
            <w:gridSpan w:val="2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</w:tcPr>
          <w:p w:rsidR="00C35C82" w:rsidRDefault="00F63F32" w:rsidP="00F63F32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2340" w:type="dxa"/>
            <w:gridSpan w:val="3"/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C35C82" w:rsidTr="00DF0976">
        <w:tblPrEx>
          <w:tblCellMar>
            <w:top w:w="0" w:type="dxa"/>
            <w:bottom w:w="0" w:type="dxa"/>
          </w:tblCellMar>
        </w:tblPrEx>
        <w:trPr>
          <w:trHeight w:val="402"/>
        </w:trPr>
        <w:tc>
          <w:tcPr>
            <w:tcW w:w="8280" w:type="dxa"/>
            <w:gridSpan w:val="13"/>
            <w:tcBorders>
              <w:left w:val="nil"/>
              <w:right w:val="nil"/>
            </w:tcBorders>
          </w:tcPr>
          <w:p w:rsidR="00C35C82" w:rsidRPr="0027330A" w:rsidRDefault="00C35C82" w:rsidP="00DF0976">
            <w:pPr>
              <w:jc w:val="center"/>
              <w:rPr>
                <w:rFonts w:hint="eastAsia"/>
              </w:rPr>
            </w:pPr>
            <w:r w:rsidRPr="00622FF9">
              <w:rPr>
                <w:rFonts w:ascii="黑体" w:eastAsia="黑体" w:hint="eastAsia"/>
                <w:sz w:val="28"/>
                <w:szCs w:val="28"/>
              </w:rPr>
              <w:t>三、申请评奖的类别（在选项前打</w:t>
            </w:r>
            <w:r w:rsidRPr="00622FF9">
              <w:rPr>
                <w:rFonts w:ascii="黑体" w:eastAsia="黑体"/>
                <w:sz w:val="28"/>
                <w:szCs w:val="28"/>
              </w:rPr>
              <w:t>√</w:t>
            </w:r>
            <w:r w:rsidRPr="00622FF9">
              <w:rPr>
                <w:rFonts w:ascii="黑体" w:eastAsia="黑体" w:hint="eastAsia"/>
                <w:sz w:val="28"/>
                <w:szCs w:val="28"/>
              </w:rPr>
              <w:t>）</w:t>
            </w:r>
          </w:p>
        </w:tc>
      </w:tr>
      <w:tr w:rsidR="00C35C82" w:rsidTr="00DF0976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567" w:type="dxa"/>
            <w:tcBorders>
              <w:top w:val="nil"/>
            </w:tcBorders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701" w:type="dxa"/>
            <w:gridSpan w:val="2"/>
            <w:tcBorders>
              <w:top w:val="nil"/>
            </w:tcBorders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专业音响</w:t>
            </w:r>
          </w:p>
        </w:tc>
        <w:tc>
          <w:tcPr>
            <w:tcW w:w="612" w:type="dxa"/>
            <w:tcBorders>
              <w:top w:val="nil"/>
            </w:tcBorders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373" w:type="dxa"/>
            <w:gridSpan w:val="3"/>
            <w:tcBorders>
              <w:top w:val="nil"/>
            </w:tcBorders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专业灯光</w:t>
            </w:r>
          </w:p>
        </w:tc>
        <w:tc>
          <w:tcPr>
            <w:tcW w:w="709" w:type="dxa"/>
            <w:gridSpan w:val="2"/>
            <w:tcBorders>
              <w:top w:val="nil"/>
            </w:tcBorders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417" w:type="dxa"/>
            <w:gridSpan w:val="2"/>
            <w:tcBorders>
              <w:top w:val="nil"/>
            </w:tcBorders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舞台机械</w:t>
            </w:r>
          </w:p>
        </w:tc>
        <w:tc>
          <w:tcPr>
            <w:tcW w:w="709" w:type="dxa"/>
            <w:tcBorders>
              <w:top w:val="nil"/>
            </w:tcBorders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192" w:type="dxa"/>
            <w:tcBorders>
              <w:top w:val="nil"/>
            </w:tcBorders>
          </w:tcPr>
          <w:p w:rsidR="00C35C82" w:rsidRDefault="00C35C82" w:rsidP="00DF0976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乐器</w:t>
            </w:r>
          </w:p>
        </w:tc>
      </w:tr>
    </w:tbl>
    <w:p w:rsidR="0005333B" w:rsidRDefault="0005333B" w:rsidP="00C06F71">
      <w:pPr>
        <w:snapToGrid w:val="0"/>
        <w:spacing w:line="24" w:lineRule="atLeast"/>
        <w:rPr>
          <w:rFonts w:ascii="宋体" w:hAnsi="宋体"/>
          <w:sz w:val="28"/>
          <w:szCs w:val="28"/>
        </w:rPr>
        <w:sectPr w:rsidR="0005333B" w:rsidSect="00FB72B4">
          <w:head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5333B" w:rsidRPr="002E4BF9" w:rsidRDefault="0005333B" w:rsidP="0005333B">
      <w:pPr>
        <w:tabs>
          <w:tab w:val="center" w:pos="6990"/>
        </w:tabs>
        <w:jc w:val="center"/>
        <w:rPr>
          <w:rFonts w:hint="eastAsia"/>
          <w:b/>
          <w:sz w:val="36"/>
          <w:szCs w:val="36"/>
        </w:rPr>
      </w:pPr>
      <w:r w:rsidRPr="002E4BF9">
        <w:rPr>
          <w:rFonts w:hint="eastAsia"/>
          <w:b/>
          <w:sz w:val="36"/>
          <w:szCs w:val="36"/>
        </w:rPr>
        <w:lastRenderedPageBreak/>
        <w:t>四、参评参展商获取知识产权明细表</w:t>
      </w:r>
    </w:p>
    <w:p w:rsidR="0005333B" w:rsidRDefault="0005333B" w:rsidP="0005333B">
      <w:pPr>
        <w:rPr>
          <w:rFonts w:hint="eastAsia"/>
        </w:rPr>
      </w:pPr>
      <w:r>
        <w:rPr>
          <w:rFonts w:hint="eastAsia"/>
        </w:rPr>
        <w:t>申请类别：</w:t>
      </w:r>
      <w:r>
        <w:rPr>
          <w:rFonts w:hint="eastAsia"/>
        </w:rPr>
        <w:t xml:space="preserve">                                                                 </w:t>
      </w:r>
      <w:r>
        <w:rPr>
          <w:rFonts w:hint="eastAsia"/>
        </w:rPr>
        <w:t>填表时间：</w:t>
      </w:r>
    </w:p>
    <w:tbl>
      <w:tblPr>
        <w:tblW w:w="5246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816"/>
        <w:gridCol w:w="1996"/>
        <w:gridCol w:w="357"/>
        <w:gridCol w:w="2166"/>
        <w:gridCol w:w="712"/>
        <w:gridCol w:w="1629"/>
        <w:gridCol w:w="6"/>
        <w:gridCol w:w="1606"/>
        <w:gridCol w:w="909"/>
        <w:gridCol w:w="6"/>
        <w:gridCol w:w="2145"/>
        <w:gridCol w:w="360"/>
        <w:gridCol w:w="2186"/>
      </w:tblGrid>
      <w:tr w:rsidR="0005333B" w:rsidTr="00431689">
        <w:trPr>
          <w:trHeight w:val="457"/>
        </w:trPr>
        <w:tc>
          <w:tcPr>
            <w:tcW w:w="5000" w:type="pct"/>
            <w:gridSpan w:val="13"/>
            <w:vAlign w:val="center"/>
          </w:tcPr>
          <w:p w:rsidR="0005333B" w:rsidRPr="002E4BF9" w:rsidRDefault="0005333B" w:rsidP="00431689">
            <w:pPr>
              <w:rPr>
                <w:rFonts w:ascii="黑体" w:eastAsia="黑体" w:hint="eastAsia"/>
                <w:sz w:val="24"/>
              </w:rPr>
            </w:pPr>
            <w:r w:rsidRPr="002E4BF9">
              <w:rPr>
                <w:rFonts w:ascii="黑体" w:eastAsia="黑体" w:hint="eastAsia"/>
                <w:sz w:val="24"/>
              </w:rPr>
              <w:t>专利权</w:t>
            </w:r>
          </w:p>
        </w:tc>
      </w:tr>
      <w:tr w:rsidR="0005333B" w:rsidTr="00431689">
        <w:trPr>
          <w:trHeight w:val="340"/>
        </w:trPr>
        <w:tc>
          <w:tcPr>
            <w:tcW w:w="274" w:type="pct"/>
          </w:tcPr>
          <w:p w:rsidR="0005333B" w:rsidRPr="002E4BF9" w:rsidRDefault="0005333B" w:rsidP="00431689">
            <w:pPr>
              <w:jc w:val="center"/>
              <w:rPr>
                <w:rFonts w:hint="eastAsia"/>
                <w:sz w:val="22"/>
                <w:szCs w:val="22"/>
              </w:rPr>
            </w:pPr>
            <w:r w:rsidRPr="002E4BF9">
              <w:rPr>
                <w:rFonts w:hint="eastAsia"/>
                <w:sz w:val="22"/>
                <w:szCs w:val="22"/>
              </w:rPr>
              <w:t>序号</w:t>
            </w:r>
          </w:p>
        </w:tc>
        <w:tc>
          <w:tcPr>
            <w:tcW w:w="670" w:type="pct"/>
          </w:tcPr>
          <w:p w:rsidR="0005333B" w:rsidRPr="002E4BF9" w:rsidRDefault="0005333B" w:rsidP="00431689">
            <w:pPr>
              <w:jc w:val="center"/>
              <w:rPr>
                <w:rFonts w:hint="eastAsia"/>
                <w:sz w:val="22"/>
                <w:szCs w:val="22"/>
              </w:rPr>
            </w:pPr>
            <w:r w:rsidRPr="002E4BF9">
              <w:rPr>
                <w:rFonts w:hint="eastAsia"/>
                <w:sz w:val="22"/>
                <w:szCs w:val="22"/>
              </w:rPr>
              <w:t>专利号</w:t>
            </w:r>
          </w:p>
        </w:tc>
        <w:tc>
          <w:tcPr>
            <w:tcW w:w="847" w:type="pct"/>
            <w:gridSpan w:val="2"/>
            <w:tcBorders>
              <w:right w:val="single" w:sz="4" w:space="0" w:color="auto"/>
            </w:tcBorders>
          </w:tcPr>
          <w:p w:rsidR="0005333B" w:rsidRPr="002E4BF9" w:rsidRDefault="0005333B" w:rsidP="00431689">
            <w:pPr>
              <w:jc w:val="center"/>
              <w:rPr>
                <w:rFonts w:hint="eastAsia"/>
                <w:sz w:val="22"/>
                <w:szCs w:val="22"/>
              </w:rPr>
            </w:pPr>
            <w:r w:rsidRPr="002E4BF9">
              <w:rPr>
                <w:rFonts w:hint="eastAsia"/>
                <w:sz w:val="22"/>
                <w:szCs w:val="22"/>
              </w:rPr>
              <w:t>专利名称</w:t>
            </w:r>
          </w:p>
        </w:tc>
        <w:tc>
          <w:tcPr>
            <w:tcW w:w="788" w:type="pct"/>
            <w:gridSpan w:val="3"/>
            <w:tcBorders>
              <w:left w:val="single" w:sz="4" w:space="0" w:color="auto"/>
            </w:tcBorders>
          </w:tcPr>
          <w:p w:rsidR="0005333B" w:rsidRPr="002E4BF9" w:rsidRDefault="0005333B" w:rsidP="00431689">
            <w:pPr>
              <w:jc w:val="center"/>
              <w:rPr>
                <w:rFonts w:hint="eastAsia"/>
                <w:sz w:val="22"/>
                <w:szCs w:val="22"/>
              </w:rPr>
            </w:pPr>
            <w:r w:rsidRPr="002E4BF9">
              <w:rPr>
                <w:rFonts w:hint="eastAsia"/>
                <w:sz w:val="22"/>
                <w:szCs w:val="22"/>
              </w:rPr>
              <w:t>专利类型</w:t>
            </w:r>
          </w:p>
        </w:tc>
        <w:tc>
          <w:tcPr>
            <w:tcW w:w="846" w:type="pct"/>
            <w:gridSpan w:val="3"/>
            <w:tcBorders>
              <w:right w:val="single" w:sz="4" w:space="0" w:color="auto"/>
            </w:tcBorders>
          </w:tcPr>
          <w:p w:rsidR="0005333B" w:rsidRPr="002E4BF9" w:rsidRDefault="0005333B" w:rsidP="00431689">
            <w:pPr>
              <w:jc w:val="center"/>
              <w:rPr>
                <w:rFonts w:hint="eastAsia"/>
                <w:sz w:val="22"/>
                <w:szCs w:val="22"/>
              </w:rPr>
            </w:pPr>
            <w:r w:rsidRPr="002E4BF9">
              <w:rPr>
                <w:rFonts w:hint="eastAsia"/>
                <w:sz w:val="22"/>
                <w:szCs w:val="22"/>
              </w:rPr>
              <w:t>申请日</w:t>
            </w:r>
          </w:p>
        </w:tc>
        <w:tc>
          <w:tcPr>
            <w:tcW w:w="841" w:type="pct"/>
            <w:gridSpan w:val="2"/>
            <w:tcBorders>
              <w:left w:val="single" w:sz="4" w:space="0" w:color="auto"/>
            </w:tcBorders>
          </w:tcPr>
          <w:p w:rsidR="0005333B" w:rsidRPr="002E4BF9" w:rsidRDefault="0005333B" w:rsidP="00431689">
            <w:pPr>
              <w:jc w:val="center"/>
              <w:rPr>
                <w:rFonts w:hint="eastAsia"/>
                <w:sz w:val="22"/>
                <w:szCs w:val="22"/>
              </w:rPr>
            </w:pPr>
            <w:r w:rsidRPr="002E4BF9">
              <w:rPr>
                <w:rFonts w:hint="eastAsia"/>
                <w:sz w:val="22"/>
                <w:szCs w:val="22"/>
              </w:rPr>
              <w:t>授权日</w:t>
            </w:r>
          </w:p>
        </w:tc>
        <w:tc>
          <w:tcPr>
            <w:tcW w:w="734" w:type="pct"/>
          </w:tcPr>
          <w:p w:rsidR="0005333B" w:rsidRPr="002E4BF9" w:rsidRDefault="0005333B" w:rsidP="00431689">
            <w:pPr>
              <w:jc w:val="center"/>
              <w:rPr>
                <w:rFonts w:hint="eastAsia"/>
                <w:sz w:val="22"/>
                <w:szCs w:val="22"/>
              </w:rPr>
            </w:pPr>
            <w:r w:rsidRPr="002E4BF9">
              <w:rPr>
                <w:rFonts w:hint="eastAsia"/>
                <w:sz w:val="22"/>
                <w:szCs w:val="22"/>
              </w:rPr>
              <w:t>有效期截止时间</w:t>
            </w:r>
          </w:p>
        </w:tc>
      </w:tr>
      <w:tr w:rsidR="0005333B" w:rsidTr="00431689">
        <w:trPr>
          <w:trHeight w:val="340"/>
        </w:trPr>
        <w:tc>
          <w:tcPr>
            <w:tcW w:w="274" w:type="pct"/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70" w:type="pct"/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47" w:type="pct"/>
            <w:gridSpan w:val="2"/>
            <w:tcBorders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788" w:type="pct"/>
            <w:gridSpan w:val="3"/>
            <w:tcBorders>
              <w:lef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46" w:type="pct"/>
            <w:gridSpan w:val="3"/>
            <w:tcBorders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41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734" w:type="pct"/>
            <w:tcBorders>
              <w:lef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670" w:type="pct"/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47" w:type="pct"/>
            <w:gridSpan w:val="2"/>
            <w:tcBorders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788" w:type="pct"/>
            <w:gridSpan w:val="3"/>
            <w:tcBorders>
              <w:lef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46" w:type="pct"/>
            <w:gridSpan w:val="3"/>
            <w:tcBorders>
              <w:bottom w:val="nil"/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41" w:type="pct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734" w:type="pct"/>
            <w:tcBorders>
              <w:lef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670" w:type="pct"/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47" w:type="pct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788" w:type="pct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46" w:type="pct"/>
            <w:gridSpan w:val="3"/>
            <w:tcBorders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41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734" w:type="pct"/>
            <w:tcBorders>
              <w:lef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670" w:type="pct"/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788" w:type="pct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46" w:type="pct"/>
            <w:gridSpan w:val="3"/>
            <w:tcBorders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41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734" w:type="pct"/>
            <w:tcBorders>
              <w:lef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tcBorders>
              <w:right w:val="single" w:sz="4" w:space="0" w:color="auto"/>
            </w:tcBorders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670" w:type="pct"/>
            <w:tcBorders>
              <w:left w:val="single" w:sz="4" w:space="0" w:color="auto"/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4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788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46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41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734" w:type="pct"/>
            <w:tcBorders>
              <w:left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6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8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6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3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8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333B" w:rsidRPr="00557BF8" w:rsidRDefault="0005333B" w:rsidP="00431689">
            <w:pPr>
              <w:rPr>
                <w:rFonts w:ascii="黑体" w:eastAsia="黑体" w:hint="eastAsia"/>
                <w:sz w:val="24"/>
              </w:rPr>
            </w:pPr>
          </w:p>
        </w:tc>
      </w:tr>
      <w:tr w:rsidR="0005333B" w:rsidTr="00431689">
        <w:trPr>
          <w:trHeight w:val="340"/>
        </w:trPr>
        <w:tc>
          <w:tcPr>
            <w:tcW w:w="5000" w:type="pct"/>
            <w:gridSpan w:val="13"/>
            <w:tcBorders>
              <w:top w:val="nil"/>
            </w:tcBorders>
            <w:vAlign w:val="center"/>
          </w:tcPr>
          <w:p w:rsidR="0005333B" w:rsidRPr="002E4BF9" w:rsidRDefault="0005333B" w:rsidP="00431689">
            <w:pPr>
              <w:rPr>
                <w:rFonts w:ascii="黑体" w:eastAsia="黑体" w:hint="eastAsia"/>
                <w:sz w:val="24"/>
              </w:rPr>
            </w:pPr>
            <w:r w:rsidRPr="002E4BF9">
              <w:rPr>
                <w:rFonts w:ascii="黑体" w:eastAsia="黑体" w:hint="eastAsia"/>
                <w:sz w:val="24"/>
              </w:rPr>
              <w:t>著作权</w:t>
            </w:r>
          </w:p>
        </w:tc>
      </w:tr>
      <w:tr w:rsidR="0005333B" w:rsidTr="00431689">
        <w:trPr>
          <w:trHeight w:val="340"/>
        </w:trPr>
        <w:tc>
          <w:tcPr>
            <w:tcW w:w="274" w:type="pct"/>
            <w:tcBorders>
              <w:bottom w:val="single" w:sz="4" w:space="0" w:color="auto"/>
            </w:tcBorders>
          </w:tcPr>
          <w:p w:rsidR="0005333B" w:rsidRPr="002E4BF9" w:rsidRDefault="0005333B" w:rsidP="00431689">
            <w:pPr>
              <w:jc w:val="center"/>
              <w:rPr>
                <w:rFonts w:hint="eastAsia"/>
                <w:sz w:val="22"/>
                <w:szCs w:val="22"/>
              </w:rPr>
            </w:pPr>
            <w:r w:rsidRPr="002E4BF9">
              <w:rPr>
                <w:rFonts w:hint="eastAsia"/>
                <w:sz w:val="22"/>
                <w:szCs w:val="22"/>
              </w:rPr>
              <w:t>序号</w:t>
            </w:r>
          </w:p>
        </w:tc>
        <w:tc>
          <w:tcPr>
            <w:tcW w:w="790" w:type="pct"/>
            <w:gridSpan w:val="2"/>
            <w:tcBorders>
              <w:bottom w:val="single" w:sz="4" w:space="0" w:color="auto"/>
            </w:tcBorders>
          </w:tcPr>
          <w:p w:rsidR="0005333B" w:rsidRPr="002E4BF9" w:rsidRDefault="0005333B" w:rsidP="00431689">
            <w:pPr>
              <w:jc w:val="center"/>
              <w:rPr>
                <w:rFonts w:hint="eastAsia"/>
                <w:sz w:val="22"/>
                <w:szCs w:val="22"/>
              </w:rPr>
            </w:pPr>
            <w:r w:rsidRPr="002E4BF9">
              <w:rPr>
                <w:rFonts w:hint="eastAsia"/>
                <w:sz w:val="22"/>
                <w:szCs w:val="22"/>
              </w:rPr>
              <w:t>发证号</w:t>
            </w:r>
          </w:p>
        </w:tc>
        <w:tc>
          <w:tcPr>
            <w:tcW w:w="966" w:type="pct"/>
            <w:gridSpan w:val="2"/>
            <w:tcBorders>
              <w:bottom w:val="single" w:sz="4" w:space="0" w:color="auto"/>
            </w:tcBorders>
          </w:tcPr>
          <w:p w:rsidR="0005333B" w:rsidRPr="002E4BF9" w:rsidRDefault="0005333B" w:rsidP="00431689">
            <w:pPr>
              <w:jc w:val="center"/>
              <w:rPr>
                <w:rFonts w:hint="eastAsia"/>
                <w:sz w:val="22"/>
                <w:szCs w:val="22"/>
              </w:rPr>
            </w:pPr>
            <w:r w:rsidRPr="002E4BF9">
              <w:rPr>
                <w:rFonts w:hint="eastAsia"/>
                <w:sz w:val="22"/>
                <w:szCs w:val="22"/>
              </w:rPr>
              <w:t>著作权名称</w:t>
            </w:r>
          </w:p>
        </w:tc>
        <w:tc>
          <w:tcPr>
            <w:tcW w:w="1088" w:type="pct"/>
            <w:gridSpan w:val="3"/>
            <w:tcBorders>
              <w:bottom w:val="single" w:sz="4" w:space="0" w:color="auto"/>
            </w:tcBorders>
          </w:tcPr>
          <w:p w:rsidR="0005333B" w:rsidRPr="002E4BF9" w:rsidRDefault="0005333B" w:rsidP="00431689">
            <w:pPr>
              <w:jc w:val="center"/>
              <w:rPr>
                <w:rFonts w:hint="eastAsia"/>
                <w:sz w:val="22"/>
                <w:szCs w:val="22"/>
              </w:rPr>
            </w:pPr>
            <w:r w:rsidRPr="002E4BF9">
              <w:rPr>
                <w:rFonts w:hint="eastAsia"/>
                <w:sz w:val="22"/>
                <w:szCs w:val="22"/>
              </w:rPr>
              <w:t>申请日</w:t>
            </w:r>
          </w:p>
        </w:tc>
        <w:tc>
          <w:tcPr>
            <w:tcW w:w="1027" w:type="pct"/>
            <w:gridSpan w:val="3"/>
            <w:tcBorders>
              <w:bottom w:val="single" w:sz="4" w:space="0" w:color="auto"/>
            </w:tcBorders>
          </w:tcPr>
          <w:p w:rsidR="0005333B" w:rsidRPr="002E4BF9" w:rsidRDefault="0005333B" w:rsidP="00431689">
            <w:pPr>
              <w:jc w:val="center"/>
              <w:rPr>
                <w:rFonts w:hint="eastAsia"/>
                <w:sz w:val="22"/>
                <w:szCs w:val="22"/>
              </w:rPr>
            </w:pPr>
            <w:r w:rsidRPr="002E4BF9">
              <w:rPr>
                <w:rFonts w:hint="eastAsia"/>
                <w:sz w:val="22"/>
                <w:szCs w:val="22"/>
              </w:rPr>
              <w:t>授权日</w:t>
            </w:r>
          </w:p>
        </w:tc>
        <w:tc>
          <w:tcPr>
            <w:tcW w:w="855" w:type="pct"/>
            <w:gridSpan w:val="2"/>
            <w:tcBorders>
              <w:bottom w:val="single" w:sz="4" w:space="0" w:color="auto"/>
            </w:tcBorders>
          </w:tcPr>
          <w:p w:rsidR="0005333B" w:rsidRPr="002E4BF9" w:rsidRDefault="0005333B" w:rsidP="00431689">
            <w:pPr>
              <w:jc w:val="center"/>
              <w:rPr>
                <w:rFonts w:hint="eastAsia"/>
                <w:sz w:val="22"/>
                <w:szCs w:val="22"/>
              </w:rPr>
            </w:pPr>
            <w:r w:rsidRPr="002E4BF9">
              <w:rPr>
                <w:rFonts w:hint="eastAsia"/>
                <w:sz w:val="22"/>
                <w:szCs w:val="22"/>
              </w:rPr>
              <w:t>有效期截止时间</w:t>
            </w:r>
          </w:p>
        </w:tc>
      </w:tr>
      <w:tr w:rsidR="0005333B" w:rsidTr="00431689">
        <w:trPr>
          <w:trHeight w:val="340"/>
        </w:trPr>
        <w:tc>
          <w:tcPr>
            <w:tcW w:w="2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9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96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549" w:type="pct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102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5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tcBorders>
              <w:top w:val="single" w:sz="4" w:space="0" w:color="auto"/>
            </w:tcBorders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790" w:type="pct"/>
            <w:gridSpan w:val="2"/>
            <w:tcBorders>
              <w:top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966" w:type="pct"/>
            <w:gridSpan w:val="2"/>
            <w:tcBorders>
              <w:top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549" w:type="pct"/>
            <w:gridSpan w:val="2"/>
            <w:tcBorders>
              <w:top w:val="single" w:sz="4" w:space="0" w:color="auto"/>
              <w:right w:val="nil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nil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1027" w:type="pct"/>
            <w:gridSpan w:val="3"/>
            <w:tcBorders>
              <w:top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55" w:type="pct"/>
            <w:gridSpan w:val="2"/>
            <w:tcBorders>
              <w:top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790" w:type="pct"/>
            <w:gridSpan w:val="2"/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966" w:type="pct"/>
            <w:gridSpan w:val="2"/>
            <w:tcBorders>
              <w:bottom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1088" w:type="pct"/>
            <w:gridSpan w:val="3"/>
            <w:tcBorders>
              <w:bottom w:val="single" w:sz="4" w:space="0" w:color="auto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1027" w:type="pct"/>
            <w:gridSpan w:val="3"/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55" w:type="pct"/>
            <w:gridSpan w:val="2"/>
          </w:tcPr>
          <w:p w:rsidR="0005333B" w:rsidRDefault="0005333B" w:rsidP="00431689">
            <w:pPr>
              <w:rPr>
                <w:rFonts w:hint="eastAsia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790" w:type="pct"/>
            <w:gridSpan w:val="2"/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966" w:type="pct"/>
            <w:gridSpan w:val="2"/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1088" w:type="pct"/>
            <w:gridSpan w:val="3"/>
            <w:tcBorders>
              <w:top w:val="nil"/>
            </w:tcBorders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1027" w:type="pct"/>
            <w:gridSpan w:val="3"/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55" w:type="pct"/>
            <w:gridSpan w:val="2"/>
          </w:tcPr>
          <w:p w:rsidR="0005333B" w:rsidRDefault="0005333B" w:rsidP="00431689">
            <w:pPr>
              <w:rPr>
                <w:rFonts w:hint="eastAsia"/>
              </w:rPr>
            </w:pPr>
          </w:p>
        </w:tc>
      </w:tr>
      <w:tr w:rsidR="0005333B" w:rsidTr="00431689">
        <w:trPr>
          <w:trHeight w:val="340"/>
        </w:trPr>
        <w:tc>
          <w:tcPr>
            <w:tcW w:w="274" w:type="pct"/>
            <w:vAlign w:val="center"/>
          </w:tcPr>
          <w:p w:rsidR="0005333B" w:rsidRDefault="0005333B" w:rsidP="00431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790" w:type="pct"/>
            <w:gridSpan w:val="2"/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966" w:type="pct"/>
            <w:gridSpan w:val="2"/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1088" w:type="pct"/>
            <w:gridSpan w:val="3"/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1027" w:type="pct"/>
            <w:gridSpan w:val="3"/>
          </w:tcPr>
          <w:p w:rsidR="0005333B" w:rsidRDefault="0005333B" w:rsidP="00431689">
            <w:pPr>
              <w:rPr>
                <w:rFonts w:hint="eastAsia"/>
              </w:rPr>
            </w:pPr>
          </w:p>
        </w:tc>
        <w:tc>
          <w:tcPr>
            <w:tcW w:w="855" w:type="pct"/>
            <w:gridSpan w:val="2"/>
          </w:tcPr>
          <w:p w:rsidR="0005333B" w:rsidRDefault="0005333B" w:rsidP="00431689">
            <w:pPr>
              <w:rPr>
                <w:rFonts w:hint="eastAsia"/>
              </w:rPr>
            </w:pPr>
          </w:p>
        </w:tc>
      </w:tr>
    </w:tbl>
    <w:p w:rsidR="0005333B" w:rsidRPr="002E4BF9" w:rsidRDefault="0005333B" w:rsidP="0005333B">
      <w:pPr>
        <w:rPr>
          <w:rFonts w:ascii="黑体" w:eastAsia="黑体" w:hint="eastAsia"/>
          <w:b/>
          <w:sz w:val="22"/>
          <w:szCs w:val="22"/>
        </w:rPr>
      </w:pPr>
      <w:r w:rsidRPr="0058538E">
        <w:rPr>
          <w:rFonts w:ascii="黑体" w:eastAsia="黑体" w:hint="eastAsia"/>
          <w:b/>
        </w:rPr>
        <w:t>注</w:t>
      </w:r>
      <w:r w:rsidRPr="002E4BF9">
        <w:rPr>
          <w:rFonts w:hint="eastAsia"/>
          <w:sz w:val="22"/>
          <w:szCs w:val="22"/>
        </w:rPr>
        <w:t>1</w:t>
      </w:r>
      <w:r w:rsidRPr="002E4BF9">
        <w:rPr>
          <w:rFonts w:hint="eastAsia"/>
          <w:sz w:val="22"/>
          <w:szCs w:val="22"/>
        </w:rPr>
        <w:t>、申请类别是专业音响、专业灯光、舞台机械、乐器其中的一种。</w:t>
      </w:r>
    </w:p>
    <w:p w:rsidR="0005333B" w:rsidRPr="002E4BF9" w:rsidRDefault="0005333B" w:rsidP="0005333B">
      <w:pPr>
        <w:ind w:firstLineChars="150" w:firstLine="330"/>
        <w:rPr>
          <w:rFonts w:hint="eastAsia"/>
          <w:sz w:val="22"/>
          <w:szCs w:val="22"/>
        </w:rPr>
      </w:pPr>
      <w:r w:rsidRPr="002E4BF9">
        <w:rPr>
          <w:rFonts w:hint="eastAsia"/>
          <w:sz w:val="22"/>
          <w:szCs w:val="22"/>
        </w:rPr>
        <w:t>2</w:t>
      </w:r>
      <w:r w:rsidRPr="002E4BF9">
        <w:rPr>
          <w:rFonts w:hint="eastAsia"/>
          <w:sz w:val="22"/>
          <w:szCs w:val="22"/>
        </w:rPr>
        <w:t>、专利类型是指发明、实用新型和外观设计三种，填写时请按照此顺序依次填写，以便数据的录入。</w:t>
      </w:r>
    </w:p>
    <w:p w:rsidR="00C35C82" w:rsidRPr="0005333B" w:rsidRDefault="0005333B" w:rsidP="0005333B">
      <w:pPr>
        <w:ind w:firstLineChars="150" w:firstLine="330"/>
        <w:rPr>
          <w:rFonts w:ascii="黑体" w:eastAsia="黑体" w:hint="eastAsia"/>
          <w:b/>
          <w:sz w:val="22"/>
          <w:szCs w:val="22"/>
        </w:rPr>
      </w:pPr>
      <w:r w:rsidRPr="002E4BF9">
        <w:rPr>
          <w:rFonts w:hint="eastAsia"/>
          <w:sz w:val="22"/>
          <w:szCs w:val="22"/>
        </w:rPr>
        <w:t>3</w:t>
      </w:r>
      <w:r w:rsidRPr="002E4BF9">
        <w:rPr>
          <w:rFonts w:hint="eastAsia"/>
          <w:sz w:val="22"/>
          <w:szCs w:val="22"/>
        </w:rPr>
        <w:t>、表格不够填写可自行扩充。</w:t>
      </w:r>
    </w:p>
    <w:sectPr w:rsidR="00C35C82" w:rsidRPr="0005333B" w:rsidSect="00431689">
      <w:headerReference w:type="default" r:id="rId8"/>
      <w:pgSz w:w="16838" w:h="11906" w:orient="landscape"/>
      <w:pgMar w:top="567" w:right="1440" w:bottom="567" w:left="1418" w:header="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7746" w:rsidRDefault="002D7746" w:rsidP="00674769">
      <w:r>
        <w:separator/>
      </w:r>
    </w:p>
  </w:endnote>
  <w:endnote w:type="continuationSeparator" w:id="1">
    <w:p w:rsidR="002D7746" w:rsidRDefault="002D7746" w:rsidP="006747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7746" w:rsidRDefault="002D7746" w:rsidP="00674769">
      <w:r>
        <w:separator/>
      </w:r>
    </w:p>
  </w:footnote>
  <w:footnote w:type="continuationSeparator" w:id="1">
    <w:p w:rsidR="002D7746" w:rsidRDefault="002D7746" w:rsidP="006747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4769" w:rsidRDefault="00674769" w:rsidP="00674769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1689" w:rsidRDefault="00431689" w:rsidP="00431689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582C92"/>
    <w:multiLevelType w:val="hybridMultilevel"/>
    <w:tmpl w:val="77EAC34A"/>
    <w:lvl w:ilvl="0" w:tplc="8D2C6D16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3E95"/>
    <w:rsid w:val="0005333B"/>
    <w:rsid w:val="000661B3"/>
    <w:rsid w:val="000812B2"/>
    <w:rsid w:val="0009116A"/>
    <w:rsid w:val="000A1322"/>
    <w:rsid w:val="00100DEF"/>
    <w:rsid w:val="001067D3"/>
    <w:rsid w:val="00110E8C"/>
    <w:rsid w:val="00117E80"/>
    <w:rsid w:val="00121D70"/>
    <w:rsid w:val="001221CF"/>
    <w:rsid w:val="00150274"/>
    <w:rsid w:val="00180CA7"/>
    <w:rsid w:val="0018231D"/>
    <w:rsid w:val="001964E1"/>
    <w:rsid w:val="00197A18"/>
    <w:rsid w:val="001F6705"/>
    <w:rsid w:val="00203831"/>
    <w:rsid w:val="0020576C"/>
    <w:rsid w:val="0025638D"/>
    <w:rsid w:val="00285CB1"/>
    <w:rsid w:val="002875AF"/>
    <w:rsid w:val="002D374F"/>
    <w:rsid w:val="002D37E2"/>
    <w:rsid w:val="002D3DA0"/>
    <w:rsid w:val="002D7746"/>
    <w:rsid w:val="002E1CDE"/>
    <w:rsid w:val="00323645"/>
    <w:rsid w:val="0032560A"/>
    <w:rsid w:val="00354E96"/>
    <w:rsid w:val="00355530"/>
    <w:rsid w:val="003602BD"/>
    <w:rsid w:val="00360B0C"/>
    <w:rsid w:val="00364127"/>
    <w:rsid w:val="00367CA2"/>
    <w:rsid w:val="0038763E"/>
    <w:rsid w:val="003D4045"/>
    <w:rsid w:val="00403CB6"/>
    <w:rsid w:val="00407435"/>
    <w:rsid w:val="00431689"/>
    <w:rsid w:val="00450995"/>
    <w:rsid w:val="0045359A"/>
    <w:rsid w:val="00483E82"/>
    <w:rsid w:val="00484525"/>
    <w:rsid w:val="004A5C8F"/>
    <w:rsid w:val="004B0392"/>
    <w:rsid w:val="004B41DB"/>
    <w:rsid w:val="004D4A3A"/>
    <w:rsid w:val="005014B8"/>
    <w:rsid w:val="00524B32"/>
    <w:rsid w:val="00583EC3"/>
    <w:rsid w:val="00587092"/>
    <w:rsid w:val="005927DA"/>
    <w:rsid w:val="005A2E68"/>
    <w:rsid w:val="005D08C9"/>
    <w:rsid w:val="005E1080"/>
    <w:rsid w:val="005E4770"/>
    <w:rsid w:val="00640885"/>
    <w:rsid w:val="00674769"/>
    <w:rsid w:val="00682F45"/>
    <w:rsid w:val="00685F13"/>
    <w:rsid w:val="00686310"/>
    <w:rsid w:val="006970E2"/>
    <w:rsid w:val="006A58F8"/>
    <w:rsid w:val="00702F1A"/>
    <w:rsid w:val="00725D0A"/>
    <w:rsid w:val="00743B92"/>
    <w:rsid w:val="007474ED"/>
    <w:rsid w:val="007B59C8"/>
    <w:rsid w:val="007E4ECC"/>
    <w:rsid w:val="007F077C"/>
    <w:rsid w:val="00823F04"/>
    <w:rsid w:val="00836FEB"/>
    <w:rsid w:val="00844C15"/>
    <w:rsid w:val="0084621A"/>
    <w:rsid w:val="00846D9A"/>
    <w:rsid w:val="008E2130"/>
    <w:rsid w:val="00900290"/>
    <w:rsid w:val="00920EE8"/>
    <w:rsid w:val="00936BD7"/>
    <w:rsid w:val="00991751"/>
    <w:rsid w:val="009B74B2"/>
    <w:rsid w:val="009F546C"/>
    <w:rsid w:val="00A00A4E"/>
    <w:rsid w:val="00A03E95"/>
    <w:rsid w:val="00A36136"/>
    <w:rsid w:val="00A37CAC"/>
    <w:rsid w:val="00A42CB4"/>
    <w:rsid w:val="00A5733E"/>
    <w:rsid w:val="00A8366C"/>
    <w:rsid w:val="00A9437C"/>
    <w:rsid w:val="00B317CA"/>
    <w:rsid w:val="00B438FA"/>
    <w:rsid w:val="00B506A2"/>
    <w:rsid w:val="00B51045"/>
    <w:rsid w:val="00B66D42"/>
    <w:rsid w:val="00B8062F"/>
    <w:rsid w:val="00B96095"/>
    <w:rsid w:val="00BA6265"/>
    <w:rsid w:val="00BE1D5B"/>
    <w:rsid w:val="00BE3B5C"/>
    <w:rsid w:val="00C06F71"/>
    <w:rsid w:val="00C35C82"/>
    <w:rsid w:val="00C53027"/>
    <w:rsid w:val="00C717C5"/>
    <w:rsid w:val="00CB5325"/>
    <w:rsid w:val="00CC0881"/>
    <w:rsid w:val="00CC28BE"/>
    <w:rsid w:val="00CC52B4"/>
    <w:rsid w:val="00CF472B"/>
    <w:rsid w:val="00CF59DF"/>
    <w:rsid w:val="00D460C9"/>
    <w:rsid w:val="00D80D43"/>
    <w:rsid w:val="00DB37EE"/>
    <w:rsid w:val="00DF0976"/>
    <w:rsid w:val="00E23E31"/>
    <w:rsid w:val="00E24B79"/>
    <w:rsid w:val="00E8622C"/>
    <w:rsid w:val="00E935C0"/>
    <w:rsid w:val="00EE38C8"/>
    <w:rsid w:val="00EE53A9"/>
    <w:rsid w:val="00EF38E0"/>
    <w:rsid w:val="00F03784"/>
    <w:rsid w:val="00F63F32"/>
    <w:rsid w:val="00F757D5"/>
    <w:rsid w:val="00F82A7D"/>
    <w:rsid w:val="00FB72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CB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unhideWhenUsed/>
    <w:rsid w:val="00674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476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4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4769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3B9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3B92"/>
    <w:rPr>
      <w:kern w:val="2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C35C82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C35C82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454</Words>
  <Characters>2588</Characters>
  <Application>Microsoft Office Word</Application>
  <DocSecurity>0</DocSecurity>
  <Lines>21</Lines>
  <Paragraphs>6</Paragraphs>
  <ScaleCrop>false</ScaleCrop>
  <Company>番茄花园</Company>
  <LinksUpToDate>false</LinksUpToDate>
  <CharactersWithSpaces>3036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2011年PALM杯参展商获取专利权荣誉奖评奖办法</dc:title>
  <dc:creator>zth</dc:creator>
  <cp:lastModifiedBy>Administrator</cp:lastModifiedBy>
  <cp:revision>2</cp:revision>
  <cp:lastPrinted>2016-12-15T08:29:00Z</cp:lastPrinted>
  <dcterms:created xsi:type="dcterms:W3CDTF">2018-04-02T02:14:00Z</dcterms:created>
  <dcterms:modified xsi:type="dcterms:W3CDTF">2018-04-02T02:14:00Z</dcterms:modified>
</cp:coreProperties>
</file>